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0C" w:rsidRPr="00264DBF" w:rsidRDefault="00C8351D" w:rsidP="00C835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4DBF">
        <w:rPr>
          <w:rFonts w:ascii="Times New Roman" w:hAnsi="Times New Roman" w:cs="Times New Roman"/>
          <w:b/>
          <w:sz w:val="40"/>
          <w:szCs w:val="40"/>
        </w:rPr>
        <w:t>ПРИПРЕМА НАСТАВНИКА ЗА РАД НА ЧАСУ</w:t>
      </w:r>
    </w:p>
    <w:p w:rsidR="009F7AEE" w:rsidRDefault="00B05A93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7.15pt;margin-top:9.45pt;width:565.5pt;height:698.9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">
            <v:textbox>
              <w:txbxContent>
                <w:p w:rsidR="00CD5AE5" w:rsidRDefault="00CD5AE5" w:rsidP="00CD5AE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5AE5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A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ШКОЛА:</w:t>
                  </w:r>
                  <w:r w:rsidR="00EE18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D5AE5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A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НАСТАВНИ ПРЕДМЕТ:</w:t>
                  </w:r>
                  <w:r w:rsidR="00384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64D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Физичко</w:t>
                  </w:r>
                  <w:r w:rsidR="00F30B4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здравствено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васпитање</w:t>
                  </w:r>
                </w:p>
                <w:p w:rsidR="00CD5AE5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A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РАЗРЕД:</w:t>
                  </w:r>
                  <w:r w:rsidR="00384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EE18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384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E18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384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E18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дечаци</w:t>
                  </w:r>
                </w:p>
                <w:p w:rsidR="00CD5AE5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A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ДАТУМ:</w:t>
                  </w:r>
                  <w:r w:rsidR="00EE18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D5AE5" w:rsidRPr="009232D9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sr-Cyrl-RS"/>
                    </w:rPr>
                  </w:pPr>
                  <w:r w:rsidRPr="00652A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НАСТАВНИК:</w:t>
                  </w:r>
                  <w:r w:rsidR="00384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9232D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RS"/>
                    </w:rPr>
                    <w:t>Срђан Јовић</w:t>
                  </w:r>
                  <w:bookmarkStart w:id="0" w:name="_GoBack"/>
                  <w:bookmarkEnd w:id="0"/>
                </w:p>
                <w:p w:rsidR="00CD5AE5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D5AE5" w:rsidRPr="00D220A6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A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НАСТАВНА ТЕМА:</w:t>
                  </w:r>
                  <w:r w:rsidR="00384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D22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Кошарка</w:t>
                  </w:r>
                </w:p>
                <w:p w:rsidR="00CD5AE5" w:rsidRPr="00D220A6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A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НАСТАВНА ЈЕДИНИЦА:</w:t>
                  </w:r>
                  <w:r w:rsidR="00384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CA44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Шут</w:t>
                  </w:r>
                  <w:r w:rsidR="00D22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r w:rsidR="00CA44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техника </w:t>
                  </w:r>
                  <w:r w:rsidR="00D22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двокорак</w:t>
                  </w:r>
                  <w:r w:rsidR="00CA44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D22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 полагањем лопте у кош</w:t>
                  </w:r>
                </w:p>
                <w:p w:rsidR="00CD5AE5" w:rsidRPr="0009013A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A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ТИП ЧАСА:</w:t>
                  </w:r>
                  <w:r w:rsidR="00384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901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Обучавање</w:t>
                  </w:r>
                </w:p>
                <w:p w:rsidR="00CD5AE5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2AD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ОБЛИЦИ РАДА: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Фронтални, групни, индивидуални</w:t>
                  </w:r>
                </w:p>
                <w:p w:rsidR="00CD5AE5" w:rsidRPr="0009013A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26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НАСТАВНЕ МЕТОДЕ:</w:t>
                  </w:r>
                  <w:r w:rsidR="00EB48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901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Монолошко-дијалошка метода и метода демонстрације</w:t>
                  </w:r>
                </w:p>
                <w:p w:rsidR="00CD5AE5" w:rsidRPr="00EE1867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7A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НАСТАВНА СРЕДСТВА:</w:t>
                  </w:r>
                  <w:r w:rsidR="00384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D22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Кошаркашке лопте, </w:t>
                  </w:r>
                  <w:r w:rsidR="00EE18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маркери, обручеви</w:t>
                  </w:r>
                </w:p>
                <w:p w:rsidR="00CD5AE5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26E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ЦИЉ ЧАСА:</w:t>
                  </w:r>
                  <w:r w:rsidR="00384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5A3D1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sr-Cyrl-CS"/>
                    </w:rPr>
                    <w:t>Развијање моторичких вештина</w:t>
                  </w:r>
                  <w:r w:rsidR="00D22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,усвајање одређеног нивоа техничко</w:t>
                  </w:r>
                  <w:r w:rsidR="003847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D22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знања у кошарци</w:t>
                  </w:r>
                  <w:r w:rsidR="00BC5C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развијањ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 опште кретне способности</w:t>
                  </w:r>
                  <w:r w:rsidR="00D22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сарадња са </w:t>
                  </w:r>
                  <w:r w:rsidR="008C78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колективом , мотивација за игру, познавање правила спортске игре и придржавати их се, уочава своје моторичке способности и особине, сличности и разлике међу вршњацима, осбособљавање да стечена знања и навике користи у свакодневним условима живота и рада</w:t>
                  </w:r>
                </w:p>
                <w:p w:rsidR="0009013A" w:rsidRPr="0009013A" w:rsidRDefault="0009013A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01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СТАНДАРДИ: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1.1.1</w:t>
                  </w:r>
                </w:p>
                <w:p w:rsidR="00CD5AE5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7A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ИСХОДИ ЧАСА: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Ученик ће по завршетку часа </w:t>
                  </w:r>
                  <w:r w:rsidR="00C77AEE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бити у стању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да:</w:t>
                  </w:r>
                </w:p>
                <w:p w:rsidR="00CD5AE5" w:rsidRDefault="00CD5AE5" w:rsidP="00CD5AE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примени комплекс </w:t>
                  </w:r>
                  <w:r w:rsidR="005A3D1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општ</w:t>
                  </w:r>
                  <w:r w:rsidR="005A3D1A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sr-Cyrl-CS"/>
                    </w:rPr>
                    <w:t>их</w:t>
                  </w:r>
                  <w:r w:rsidRPr="00EB480F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 xml:space="preserve"> припремних вежби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самосталном вежбању</w:t>
                  </w:r>
                </w:p>
                <w:p w:rsidR="00CD5AE5" w:rsidRDefault="0009013A" w:rsidP="00CD5AE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изведе елементе кошаркашке технике (шут, двокорак)</w:t>
                  </w:r>
                </w:p>
                <w:p w:rsidR="00CD5AE5" w:rsidRPr="00C77AEE" w:rsidRDefault="00CD5AE5" w:rsidP="00CD5AE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препозна лепоту покрета и кретања у физичком вежбању и спорту</w:t>
                  </w:r>
                </w:p>
                <w:p w:rsidR="0009013A" w:rsidRDefault="0009013A" w:rsidP="0009013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повеже врсте вежби, игара и спорта са њиховим утицајем на здравље</w:t>
                  </w:r>
                </w:p>
                <w:p w:rsidR="00C77AEE" w:rsidRPr="0009013A" w:rsidRDefault="008F2250" w:rsidP="00CD5AE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 xml:space="preserve">осећа срећу и задовољство </w:t>
                  </w:r>
                  <w:r w:rsidR="007D6455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након успешно извршеног задатка</w:t>
                  </w:r>
                </w:p>
                <w:p w:rsidR="0009013A" w:rsidRPr="0009013A" w:rsidRDefault="0009013A" w:rsidP="0009013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01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МЕЂУПРЕДМЕТНА КОМПЕТЕНЦИЈА: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Сарадничка</w:t>
                  </w:r>
                </w:p>
                <w:p w:rsidR="00CD5AE5" w:rsidRPr="009F7AEE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7A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МЕСТО ИЗВОЂЕЊА НАСТАВЕ: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Фискултурна сала</w:t>
                  </w:r>
                </w:p>
                <w:p w:rsidR="00CD5AE5" w:rsidRPr="009F7AEE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D5AE5" w:rsidRPr="009F7AEE" w:rsidRDefault="00CD5AE5" w:rsidP="00CD5A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8351D" w:rsidRDefault="00C8351D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5AE5" w:rsidRDefault="00CD5AE5" w:rsidP="00C835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630D1" w:rsidRDefault="00E630D1" w:rsidP="00CD5AE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4EE6" w:rsidRDefault="004F32BA" w:rsidP="00D74E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УВОДНА ФАЗА ЧАСА</w:t>
      </w:r>
      <w:r w:rsidR="00264DBF" w:rsidRPr="00264DBF">
        <w:rPr>
          <w:rFonts w:ascii="Times New Roman" w:hAnsi="Times New Roman" w:cs="Times New Roman"/>
          <w:b/>
          <w:sz w:val="28"/>
          <w:szCs w:val="28"/>
          <w:u w:val="single"/>
        </w:rPr>
        <w:t xml:space="preserve"> (трајање 5 минута)</w:t>
      </w:r>
    </w:p>
    <w:p w:rsidR="006E15D5" w:rsidRDefault="006E15D5" w:rsidP="00D74E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15D5" w:rsidRDefault="006E15D5" w:rsidP="00D74E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47EC" w:rsidRPr="003847EC" w:rsidRDefault="003847EC" w:rsidP="00D74E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FDF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lastRenderedPageBreak/>
        <w:t>УВОДНА ФАЗА ЧАСА (трајање 5 минута)</w:t>
      </w:r>
    </w:p>
    <w:p w:rsidR="00D74EE6" w:rsidRPr="00BB3242" w:rsidRDefault="00D74EE6" w:rsidP="000B1FD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B3242">
        <w:rPr>
          <w:rFonts w:ascii="Times New Roman" w:hAnsi="Times New Roman" w:cs="Times New Roman"/>
          <w:i/>
          <w:sz w:val="28"/>
          <w:szCs w:val="28"/>
        </w:rPr>
        <w:t>Циљ уводног дела часа је подизање психофизичке способности ученика и стварање повољне атмосфере за рад, као и успостављање добре комуникације између наставника и ученика.</w:t>
      </w:r>
    </w:p>
    <w:p w:rsidR="00D74EE6" w:rsidRDefault="005C5E45" w:rsidP="000B1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2667000" cy="1714500"/>
            <wp:effectExtent l="19050" t="0" r="0" b="0"/>
            <wp:wrapSquare wrapText="bothSides"/>
            <wp:docPr id="26" name="Picture 1" descr="C:\Users\User\Desktop\uvodna f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vodna faz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EE6">
        <w:rPr>
          <w:rFonts w:ascii="Times New Roman" w:hAnsi="Times New Roman" w:cs="Times New Roman"/>
          <w:sz w:val="28"/>
          <w:szCs w:val="28"/>
        </w:rPr>
        <w:t xml:space="preserve">На самом почетку часа наставник врши збор ученика у </w:t>
      </w:r>
      <w:r w:rsidR="000A6C17">
        <w:rPr>
          <w:rFonts w:ascii="Times New Roman" w:hAnsi="Times New Roman" w:cs="Times New Roman"/>
          <w:sz w:val="28"/>
          <w:szCs w:val="28"/>
        </w:rPr>
        <w:t>две врсте</w:t>
      </w:r>
      <w:r w:rsidR="00D74EE6">
        <w:rPr>
          <w:rFonts w:ascii="Times New Roman" w:hAnsi="Times New Roman" w:cs="Times New Roman"/>
          <w:sz w:val="28"/>
          <w:szCs w:val="28"/>
        </w:rPr>
        <w:t>. Следи упознавање са наставником и кратко објашњење о циљу данашњег часа.</w:t>
      </w:r>
    </w:p>
    <w:p w:rsidR="005C5E45" w:rsidRPr="002D0D82" w:rsidRDefault="005C5E45" w:rsidP="000B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EE6" w:rsidRDefault="005C5E45" w:rsidP="000B1F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-2802255</wp:posOffset>
            </wp:positionH>
            <wp:positionV relativeFrom="paragraph">
              <wp:posOffset>473710</wp:posOffset>
            </wp:positionV>
            <wp:extent cx="2667000" cy="1800225"/>
            <wp:effectExtent l="19050" t="0" r="0" b="0"/>
            <wp:wrapTight wrapText="bothSides">
              <wp:wrapPolygon edited="0">
                <wp:start x="-154" y="0"/>
                <wp:lineTo x="-154" y="21486"/>
                <wp:lineTo x="21600" y="21486"/>
                <wp:lineTo x="21600" y="0"/>
                <wp:lineTo x="-154" y="0"/>
              </wp:wrapPolygon>
            </wp:wrapTight>
            <wp:docPr id="27" name="Picture 2" descr="C:\Users\User\Desktop\vodjenje u 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odjenje u kru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EE6">
        <w:rPr>
          <w:rFonts w:ascii="Times New Roman" w:hAnsi="Times New Roman" w:cs="Times New Roman"/>
          <w:sz w:val="28"/>
          <w:szCs w:val="28"/>
        </w:rPr>
        <w:t>Подизање психофизичк</w:t>
      </w:r>
      <w:r w:rsidR="00166EBB">
        <w:rPr>
          <w:rFonts w:ascii="Times New Roman" w:hAnsi="Times New Roman" w:cs="Times New Roman"/>
          <w:sz w:val="28"/>
          <w:szCs w:val="28"/>
        </w:rPr>
        <w:t xml:space="preserve">е способности радиће се кроз кретање ученика ивицама </w:t>
      </w:r>
      <w:r w:rsidR="00486A44">
        <w:rPr>
          <w:rFonts w:ascii="Times New Roman" w:hAnsi="Times New Roman" w:cs="Times New Roman"/>
          <w:sz w:val="28"/>
          <w:szCs w:val="28"/>
        </w:rPr>
        <w:t xml:space="preserve">половине </w:t>
      </w:r>
      <w:r w:rsidR="003847EC">
        <w:rPr>
          <w:rFonts w:ascii="Times New Roman" w:hAnsi="Times New Roman" w:cs="Times New Roman"/>
          <w:sz w:val="28"/>
          <w:szCs w:val="28"/>
        </w:rPr>
        <w:t>кошаркашког терена</w:t>
      </w:r>
      <w:r w:rsidR="00166EBB">
        <w:rPr>
          <w:rFonts w:ascii="Times New Roman" w:hAnsi="Times New Roman" w:cs="Times New Roman"/>
          <w:sz w:val="28"/>
          <w:szCs w:val="28"/>
        </w:rPr>
        <w:t>. Вежбе које ће на знак наставника ученици прим</w:t>
      </w:r>
      <w:r w:rsidR="002D0D82">
        <w:rPr>
          <w:rFonts w:ascii="Times New Roman" w:hAnsi="Times New Roman" w:cs="Times New Roman"/>
          <w:sz w:val="28"/>
          <w:szCs w:val="28"/>
        </w:rPr>
        <w:t>ењивати су: вођење десном руком</w:t>
      </w:r>
      <w:r w:rsidR="00166EBB">
        <w:rPr>
          <w:rFonts w:ascii="Times New Roman" w:hAnsi="Times New Roman" w:cs="Times New Roman"/>
          <w:sz w:val="28"/>
          <w:szCs w:val="28"/>
        </w:rPr>
        <w:t>; вођење левом руком</w:t>
      </w:r>
      <w:r w:rsidR="00486A44">
        <w:rPr>
          <w:rFonts w:ascii="Times New Roman" w:hAnsi="Times New Roman" w:cs="Times New Roman"/>
          <w:sz w:val="28"/>
          <w:szCs w:val="28"/>
        </w:rPr>
        <w:t>; вођење наизменично левом и десном руком и</w:t>
      </w:r>
      <w:r w:rsidR="00166EBB">
        <w:rPr>
          <w:rFonts w:ascii="Times New Roman" w:hAnsi="Times New Roman" w:cs="Times New Roman"/>
          <w:sz w:val="28"/>
          <w:szCs w:val="28"/>
        </w:rPr>
        <w:t xml:space="preserve"> вежба где ученици треба да ко</w:t>
      </w:r>
      <w:r w:rsidR="002D0D82">
        <w:rPr>
          <w:rFonts w:ascii="Times New Roman" w:hAnsi="Times New Roman" w:cs="Times New Roman"/>
          <w:sz w:val="28"/>
          <w:szCs w:val="28"/>
        </w:rPr>
        <w:t>шаркашку лопту окрену око главе, око струка и провуку између ногу</w:t>
      </w:r>
      <w:r w:rsidR="00166EBB">
        <w:rPr>
          <w:rFonts w:ascii="Times New Roman" w:hAnsi="Times New Roman" w:cs="Times New Roman"/>
          <w:sz w:val="28"/>
          <w:szCs w:val="28"/>
        </w:rPr>
        <w:t xml:space="preserve"> у кретању а да при том воде рачуна да лопта не испадне из руку.</w:t>
      </w:r>
    </w:p>
    <w:p w:rsidR="005C5E45" w:rsidRDefault="005C5E45" w:rsidP="000B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89A" w:rsidRPr="002D0D82" w:rsidRDefault="0004289A" w:rsidP="000B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4EE6" w:rsidRDefault="004F32BA" w:rsidP="000B1FD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FDF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ПРИПРЕМНА ФАЗА ЧАСА (трајање 10 минута)</w:t>
      </w:r>
    </w:p>
    <w:p w:rsidR="005B08AA" w:rsidRDefault="00BC5C4C" w:rsidP="000B1F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Циљ припремне фазе часа је актив</w:t>
      </w:r>
      <w:r w:rsidR="00D74EE6" w:rsidRPr="00BB3242">
        <w:rPr>
          <w:rFonts w:ascii="Times New Roman" w:hAnsi="Times New Roman" w:cs="Times New Roman"/>
          <w:i/>
          <w:sz w:val="28"/>
          <w:szCs w:val="28"/>
        </w:rPr>
        <w:t xml:space="preserve">ирање свих мишићних </w:t>
      </w:r>
      <w:r w:rsidR="00486A44">
        <w:rPr>
          <w:rFonts w:ascii="Times New Roman" w:hAnsi="Times New Roman" w:cs="Times New Roman"/>
          <w:i/>
          <w:sz w:val="28"/>
          <w:szCs w:val="28"/>
        </w:rPr>
        <w:t>група вежбама снаге и растезања са лоптом.</w:t>
      </w:r>
    </w:p>
    <w:p w:rsidR="00686157" w:rsidRDefault="00686157" w:rsidP="000B1F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128270</wp:posOffset>
            </wp:positionV>
            <wp:extent cx="2743200" cy="1838325"/>
            <wp:effectExtent l="19050" t="0" r="0" b="0"/>
            <wp:wrapThrough wrapText="bothSides">
              <wp:wrapPolygon edited="0">
                <wp:start x="-150" y="0"/>
                <wp:lineTo x="-150" y="21488"/>
                <wp:lineTo x="21600" y="21488"/>
                <wp:lineTo x="21600" y="0"/>
                <wp:lineTo x="-150" y="0"/>
              </wp:wrapPolygon>
            </wp:wrapThrough>
            <wp:docPr id="28" name="Picture 3" descr="C:\Users\User\Desktop\vezbe oblikovanja sa loptom i tehnika s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vezbe oblikovanja sa loptom i tehnika su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157" w:rsidRPr="002D0D82" w:rsidRDefault="00686157" w:rsidP="000B1FD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5D5" w:rsidRDefault="00486A44" w:rsidP="000B1FDF">
      <w:pPr>
        <w:jc w:val="both"/>
        <w:rPr>
          <w:rFonts w:ascii="Times New Roman" w:hAnsi="Times New Roman" w:cs="Times New Roman"/>
          <w:sz w:val="28"/>
          <w:szCs w:val="28"/>
        </w:rPr>
      </w:pPr>
      <w:r w:rsidRPr="000A6C17">
        <w:rPr>
          <w:rFonts w:ascii="Times New Roman" w:hAnsi="Times New Roman" w:cs="Times New Roman"/>
          <w:sz w:val="28"/>
          <w:szCs w:val="28"/>
        </w:rPr>
        <w:t>Ученици су распоређени је</w:t>
      </w:r>
      <w:r w:rsidR="000A6C17">
        <w:rPr>
          <w:rFonts w:ascii="Times New Roman" w:hAnsi="Times New Roman" w:cs="Times New Roman"/>
          <w:sz w:val="28"/>
          <w:szCs w:val="28"/>
        </w:rPr>
        <w:t xml:space="preserve"> у две врсте једни н</w:t>
      </w:r>
      <w:r w:rsidR="000A6C17" w:rsidRPr="000A6C17">
        <w:rPr>
          <w:rFonts w:ascii="Times New Roman" w:hAnsi="Times New Roman" w:cs="Times New Roman"/>
          <w:sz w:val="28"/>
          <w:szCs w:val="28"/>
        </w:rPr>
        <w:t>аспрам других на бочним линијама кошаркашког терена</w:t>
      </w:r>
      <w:r w:rsidR="000A6C17">
        <w:rPr>
          <w:rFonts w:ascii="Times New Roman" w:hAnsi="Times New Roman" w:cs="Times New Roman"/>
          <w:sz w:val="28"/>
          <w:szCs w:val="28"/>
        </w:rPr>
        <w:t>.</w:t>
      </w:r>
    </w:p>
    <w:p w:rsidR="005C5E45" w:rsidRDefault="005C5E45" w:rsidP="000B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57" w:rsidRDefault="00686157" w:rsidP="000B1F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157" w:rsidRPr="002D0D82" w:rsidRDefault="00686157" w:rsidP="000B1FD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340" w:type="dxa"/>
        <w:tblInd w:w="-551" w:type="dxa"/>
        <w:tblLayout w:type="fixed"/>
        <w:tblLook w:val="04A0" w:firstRow="1" w:lastRow="0" w:firstColumn="1" w:lastColumn="0" w:noHBand="0" w:noVBand="1"/>
      </w:tblPr>
      <w:tblGrid>
        <w:gridCol w:w="990"/>
        <w:gridCol w:w="3240"/>
        <w:gridCol w:w="2160"/>
        <w:gridCol w:w="1620"/>
        <w:gridCol w:w="3330"/>
      </w:tblGrid>
      <w:tr w:rsidR="00723BED" w:rsidTr="00F85C91">
        <w:trPr>
          <w:trHeight w:val="506"/>
        </w:trPr>
        <w:tc>
          <w:tcPr>
            <w:tcW w:w="990" w:type="dxa"/>
            <w:shd w:val="clear" w:color="auto" w:fill="DDD9C3" w:themeFill="background2" w:themeFillShade="E6"/>
            <w:vAlign w:val="center"/>
          </w:tcPr>
          <w:p w:rsidR="006E15D5" w:rsidRPr="005B08AA" w:rsidRDefault="006E15D5" w:rsidP="00BB4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Редни број</w:t>
            </w:r>
          </w:p>
        </w:tc>
        <w:tc>
          <w:tcPr>
            <w:tcW w:w="3240" w:type="dxa"/>
            <w:shd w:val="clear" w:color="auto" w:fill="DDD9C3" w:themeFill="background2" w:themeFillShade="E6"/>
            <w:vAlign w:val="center"/>
          </w:tcPr>
          <w:p w:rsidR="006E15D5" w:rsidRPr="005B08AA" w:rsidRDefault="006E15D5" w:rsidP="00BB4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AA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  <w:tc>
          <w:tcPr>
            <w:tcW w:w="2160" w:type="dxa"/>
            <w:shd w:val="clear" w:color="auto" w:fill="DDD9C3" w:themeFill="background2" w:themeFillShade="E6"/>
            <w:vAlign w:val="center"/>
          </w:tcPr>
          <w:p w:rsidR="006E15D5" w:rsidRPr="005B08AA" w:rsidRDefault="006E15D5" w:rsidP="00BB4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AA">
              <w:rPr>
                <w:rFonts w:ascii="Times New Roman" w:hAnsi="Times New Roman" w:cs="Times New Roman"/>
                <w:b/>
                <w:sz w:val="28"/>
                <w:szCs w:val="28"/>
              </w:rPr>
              <w:t>Намена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:rsidR="006E15D5" w:rsidRPr="005B08AA" w:rsidRDefault="006E15D5" w:rsidP="00BB4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Дозирањ</w:t>
            </w:r>
            <w:r w:rsidRPr="005B08A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:rsidR="006E15D5" w:rsidRPr="005B08AA" w:rsidRDefault="006E15D5" w:rsidP="00BB4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AA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Фотографија</w:t>
            </w:r>
          </w:p>
        </w:tc>
      </w:tr>
      <w:tr w:rsidR="006E15D5" w:rsidTr="00F85C91">
        <w:trPr>
          <w:trHeight w:val="1848"/>
        </w:trPr>
        <w:tc>
          <w:tcPr>
            <w:tcW w:w="990" w:type="dxa"/>
            <w:vAlign w:val="center"/>
          </w:tcPr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с</w:t>
            </w:r>
            <w:r w:rsidR="006D7B81">
              <w:rPr>
                <w:rFonts w:ascii="Times New Roman" w:hAnsi="Times New Roman" w:cs="Times New Roman"/>
                <w:sz w:val="28"/>
                <w:szCs w:val="28"/>
              </w:rPr>
              <w:t>тав раскорачни, лопта у предручењу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5D5" w:rsidRDefault="006D7B81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Прегибање у зглобу врата напред – назад, у једну и другу страну</w:t>
            </w:r>
            <w:r w:rsidR="006E15D5">
              <w:rPr>
                <w:rFonts w:ascii="Times New Roman" w:hAnsi="Times New Roman" w:cs="Times New Roman"/>
                <w:sz w:val="28"/>
                <w:szCs w:val="28"/>
              </w:rPr>
              <w:t xml:space="preserve"> повратак у ПП</w:t>
            </w:r>
          </w:p>
        </w:tc>
        <w:tc>
          <w:tcPr>
            <w:tcW w:w="2160" w:type="dxa"/>
            <w:vAlign w:val="center"/>
          </w:tcPr>
          <w:p w:rsidR="006E15D5" w:rsidRPr="00237791" w:rsidRDefault="006E15D5" w:rsidP="00237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Јачање </w:t>
            </w:r>
            <w:r w:rsidR="00237791">
              <w:rPr>
                <w:rFonts w:ascii="Times New Roman" w:hAnsi="Times New Roman" w:cs="Times New Roman"/>
                <w:sz w:val="28"/>
                <w:szCs w:val="28"/>
              </w:rPr>
              <w:t>и истезање мишића врата</w:t>
            </w:r>
            <w:r w:rsidR="00A028EE">
              <w:rPr>
                <w:rFonts w:ascii="Times New Roman" w:hAnsi="Times New Roman" w:cs="Times New Roman"/>
                <w:sz w:val="28"/>
                <w:szCs w:val="28"/>
              </w:rPr>
              <w:t xml:space="preserve"> и раменог појаса</w:t>
            </w:r>
          </w:p>
        </w:tc>
        <w:tc>
          <w:tcPr>
            <w:tcW w:w="1620" w:type="dxa"/>
            <w:vAlign w:val="center"/>
          </w:tcPr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понављања</w:t>
            </w:r>
          </w:p>
        </w:tc>
        <w:tc>
          <w:tcPr>
            <w:tcW w:w="3330" w:type="dxa"/>
          </w:tcPr>
          <w:p w:rsidR="006E15D5" w:rsidRPr="00C24A74" w:rsidRDefault="006E15D5" w:rsidP="0073127C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6E15D5" w:rsidTr="00F85C91">
        <w:trPr>
          <w:trHeight w:val="1960"/>
        </w:trPr>
        <w:tc>
          <w:tcPr>
            <w:tcW w:w="990" w:type="dxa"/>
            <w:vAlign w:val="center"/>
          </w:tcPr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став раскорачни, лопта у згрченим рукама напред (на грудима) Кроз чучањ и узручење избацити лопту изнад главе, повратак у ПП</w:t>
            </w:r>
          </w:p>
        </w:tc>
        <w:tc>
          <w:tcPr>
            <w:tcW w:w="2160" w:type="dxa"/>
            <w:vAlign w:val="center"/>
          </w:tcPr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Јачање мишића горњих екстремитета и ногу</w:t>
            </w:r>
          </w:p>
        </w:tc>
        <w:tc>
          <w:tcPr>
            <w:tcW w:w="1620" w:type="dxa"/>
            <w:vAlign w:val="center"/>
          </w:tcPr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понављања</w:t>
            </w:r>
          </w:p>
        </w:tc>
        <w:tc>
          <w:tcPr>
            <w:tcW w:w="3330" w:type="dxa"/>
          </w:tcPr>
          <w:p w:rsidR="006E15D5" w:rsidRPr="00C24A74" w:rsidRDefault="006E15D5" w:rsidP="0073127C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6E15D5" w:rsidTr="00F85C91">
        <w:trPr>
          <w:trHeight w:val="1880"/>
        </w:trPr>
        <w:tc>
          <w:tcPr>
            <w:tcW w:w="990" w:type="dxa"/>
            <w:vAlign w:val="center"/>
          </w:tcPr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став раскорачни, лопта у одручењу на десној руци.</w:t>
            </w:r>
          </w:p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Кроз горњи чеони круг пребацити лопту преко главе у другу руку, повратак у ПП</w:t>
            </w:r>
          </w:p>
        </w:tc>
        <w:tc>
          <w:tcPr>
            <w:tcW w:w="2160" w:type="dxa"/>
            <w:vAlign w:val="center"/>
          </w:tcPr>
          <w:p w:rsid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Јачање мишића руку и раменог појаса</w:t>
            </w:r>
          </w:p>
        </w:tc>
        <w:tc>
          <w:tcPr>
            <w:tcW w:w="1620" w:type="dxa"/>
            <w:vAlign w:val="center"/>
          </w:tcPr>
          <w:p w:rsidR="006E15D5" w:rsidRPr="006E15D5" w:rsidRDefault="006E15D5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понављања</w:t>
            </w:r>
          </w:p>
        </w:tc>
        <w:tc>
          <w:tcPr>
            <w:tcW w:w="3330" w:type="dxa"/>
          </w:tcPr>
          <w:p w:rsidR="006E15D5" w:rsidRPr="009F06A8" w:rsidRDefault="006E15D5" w:rsidP="0073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BED" w:rsidTr="00F85C91">
        <w:trPr>
          <w:trHeight w:val="1880"/>
        </w:trPr>
        <w:tc>
          <w:tcPr>
            <w:tcW w:w="990" w:type="dxa"/>
            <w:vAlign w:val="center"/>
          </w:tcPr>
          <w:p w:rsidR="00723BED" w:rsidRPr="00723BED" w:rsidRDefault="00723BED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723BED" w:rsidRDefault="00723BED" w:rsidP="0072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раскорачни, лопта у предручењу.</w:t>
            </w:r>
          </w:p>
          <w:p w:rsidR="00723BED" w:rsidRDefault="00723BED" w:rsidP="0072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Предножење једном до лопте, повратак у ПП, предножење другом до лопте, повратак у ПП</w:t>
            </w:r>
          </w:p>
        </w:tc>
        <w:tc>
          <w:tcPr>
            <w:tcW w:w="2160" w:type="dxa"/>
            <w:vAlign w:val="center"/>
          </w:tcPr>
          <w:p w:rsidR="00723BED" w:rsidRDefault="00723BED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Јачање и истезање мишића ногу и раменог појаса, развијање координације</w:t>
            </w:r>
          </w:p>
        </w:tc>
        <w:tc>
          <w:tcPr>
            <w:tcW w:w="1620" w:type="dxa"/>
            <w:vAlign w:val="center"/>
          </w:tcPr>
          <w:p w:rsidR="00723BED" w:rsidRDefault="00723BED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понављања</w:t>
            </w:r>
          </w:p>
        </w:tc>
        <w:tc>
          <w:tcPr>
            <w:tcW w:w="3330" w:type="dxa"/>
          </w:tcPr>
          <w:p w:rsidR="00723BED" w:rsidRDefault="00723BED" w:rsidP="0073127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23BED" w:rsidTr="00F85C91">
        <w:trPr>
          <w:trHeight w:val="1772"/>
        </w:trPr>
        <w:tc>
          <w:tcPr>
            <w:tcW w:w="990" w:type="dxa"/>
            <w:vAlign w:val="center"/>
          </w:tcPr>
          <w:p w:rsidR="00723BED" w:rsidRPr="00723BED" w:rsidRDefault="00723BED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723BED" w:rsidRDefault="00723BED" w:rsidP="0072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шири раскорачни став, лопта у узручењу.</w:t>
            </w:r>
          </w:p>
          <w:p w:rsidR="00723BED" w:rsidRDefault="00723BED" w:rsidP="0072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претклона у заклон, повратак у ПП</w:t>
            </w:r>
          </w:p>
        </w:tc>
        <w:tc>
          <w:tcPr>
            <w:tcW w:w="2160" w:type="dxa"/>
            <w:vAlign w:val="center"/>
          </w:tcPr>
          <w:p w:rsidR="00723BED" w:rsidRDefault="00723BED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Јачање и истезање мишића ногу, леђа и раменог појаса</w:t>
            </w:r>
          </w:p>
        </w:tc>
        <w:tc>
          <w:tcPr>
            <w:tcW w:w="1620" w:type="dxa"/>
            <w:vAlign w:val="center"/>
          </w:tcPr>
          <w:p w:rsidR="00723BED" w:rsidRDefault="00723BED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понављања</w:t>
            </w:r>
          </w:p>
        </w:tc>
        <w:tc>
          <w:tcPr>
            <w:tcW w:w="3330" w:type="dxa"/>
          </w:tcPr>
          <w:p w:rsidR="00723BED" w:rsidRDefault="00723BED" w:rsidP="0073127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23BED" w:rsidTr="00F85C91">
        <w:trPr>
          <w:trHeight w:val="1817"/>
        </w:trPr>
        <w:tc>
          <w:tcPr>
            <w:tcW w:w="990" w:type="dxa"/>
            <w:vAlign w:val="center"/>
          </w:tcPr>
          <w:p w:rsidR="00723BED" w:rsidRPr="00723BED" w:rsidRDefault="00723BED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723BED" w:rsidRDefault="00723BED" w:rsidP="0072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шири раскорачни став, лопта у предручењу.</w:t>
            </w:r>
          </w:p>
          <w:p w:rsidR="00723BED" w:rsidRDefault="00723BED" w:rsidP="0072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Кружење лоптом око једне и друге ноге (осмица), повратак у ПП</w:t>
            </w:r>
          </w:p>
        </w:tc>
        <w:tc>
          <w:tcPr>
            <w:tcW w:w="2160" w:type="dxa"/>
            <w:vAlign w:val="center"/>
          </w:tcPr>
          <w:p w:rsidR="00723BED" w:rsidRDefault="00723BED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Јачање и истезање мишића ногу и трупа</w:t>
            </w:r>
          </w:p>
        </w:tc>
        <w:tc>
          <w:tcPr>
            <w:tcW w:w="1620" w:type="dxa"/>
            <w:vAlign w:val="center"/>
          </w:tcPr>
          <w:p w:rsidR="00723BED" w:rsidRDefault="00723BED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понављања</w:t>
            </w:r>
          </w:p>
        </w:tc>
        <w:tc>
          <w:tcPr>
            <w:tcW w:w="3330" w:type="dxa"/>
          </w:tcPr>
          <w:p w:rsidR="00723BED" w:rsidRDefault="00723BED" w:rsidP="0073127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23BED" w:rsidTr="00F85C91">
        <w:trPr>
          <w:trHeight w:val="1880"/>
        </w:trPr>
        <w:tc>
          <w:tcPr>
            <w:tcW w:w="990" w:type="dxa"/>
            <w:vAlign w:val="center"/>
          </w:tcPr>
          <w:p w:rsidR="00723BED" w:rsidRPr="00723BED" w:rsidRDefault="00723BED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vAlign w:val="center"/>
          </w:tcPr>
          <w:p w:rsidR="00723BED" w:rsidRDefault="00723BED" w:rsidP="0072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на коленима, лопта у узручењу.</w:t>
            </w:r>
          </w:p>
          <w:p w:rsidR="00723BED" w:rsidRDefault="00723BED" w:rsidP="00723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 лево, ПП, отклон десно, ПП</w:t>
            </w:r>
          </w:p>
        </w:tc>
        <w:tc>
          <w:tcPr>
            <w:tcW w:w="2160" w:type="dxa"/>
            <w:vAlign w:val="center"/>
          </w:tcPr>
          <w:p w:rsidR="00723BED" w:rsidRDefault="00723BED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Јачање и истезање бочних прегибача трупа</w:t>
            </w:r>
          </w:p>
        </w:tc>
        <w:tc>
          <w:tcPr>
            <w:tcW w:w="1620" w:type="dxa"/>
            <w:vAlign w:val="center"/>
          </w:tcPr>
          <w:p w:rsidR="00723BED" w:rsidRDefault="00723BED" w:rsidP="000B1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понављања</w:t>
            </w:r>
          </w:p>
        </w:tc>
        <w:tc>
          <w:tcPr>
            <w:tcW w:w="3330" w:type="dxa"/>
          </w:tcPr>
          <w:p w:rsidR="00723BED" w:rsidRDefault="00723BED" w:rsidP="0073127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3"/>
        <w:tblW w:w="11340" w:type="dxa"/>
        <w:tblLook w:val="04A0" w:firstRow="1" w:lastRow="0" w:firstColumn="1" w:lastColumn="0" w:noHBand="0" w:noVBand="1"/>
      </w:tblPr>
      <w:tblGrid>
        <w:gridCol w:w="976"/>
        <w:gridCol w:w="3382"/>
        <w:gridCol w:w="2019"/>
        <w:gridCol w:w="1567"/>
        <w:gridCol w:w="3396"/>
      </w:tblGrid>
      <w:tr w:rsidR="00723BED" w:rsidTr="0014001D">
        <w:trPr>
          <w:trHeight w:val="623"/>
        </w:trPr>
        <w:tc>
          <w:tcPr>
            <w:tcW w:w="976" w:type="dxa"/>
            <w:shd w:val="clear" w:color="auto" w:fill="DDD9C3" w:themeFill="background2" w:themeFillShade="E6"/>
            <w:vAlign w:val="center"/>
          </w:tcPr>
          <w:p w:rsidR="00723BED" w:rsidRPr="005B08AA" w:rsidRDefault="00723BED" w:rsidP="00731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Редни број</w:t>
            </w:r>
          </w:p>
        </w:tc>
        <w:tc>
          <w:tcPr>
            <w:tcW w:w="3382" w:type="dxa"/>
            <w:shd w:val="clear" w:color="auto" w:fill="DDD9C3" w:themeFill="background2" w:themeFillShade="E6"/>
            <w:vAlign w:val="center"/>
          </w:tcPr>
          <w:p w:rsidR="00723BED" w:rsidRPr="005B08AA" w:rsidRDefault="00723BED" w:rsidP="00731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AA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  <w:tc>
          <w:tcPr>
            <w:tcW w:w="2019" w:type="dxa"/>
            <w:shd w:val="clear" w:color="auto" w:fill="DDD9C3" w:themeFill="background2" w:themeFillShade="E6"/>
            <w:vAlign w:val="center"/>
          </w:tcPr>
          <w:p w:rsidR="00723BED" w:rsidRPr="005B08AA" w:rsidRDefault="00723BED" w:rsidP="00731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AA">
              <w:rPr>
                <w:rFonts w:ascii="Times New Roman" w:hAnsi="Times New Roman" w:cs="Times New Roman"/>
                <w:b/>
                <w:sz w:val="28"/>
                <w:szCs w:val="28"/>
              </w:rPr>
              <w:t>Намена</w:t>
            </w:r>
          </w:p>
        </w:tc>
        <w:tc>
          <w:tcPr>
            <w:tcW w:w="1567" w:type="dxa"/>
            <w:shd w:val="clear" w:color="auto" w:fill="DDD9C3" w:themeFill="background2" w:themeFillShade="E6"/>
            <w:vAlign w:val="center"/>
          </w:tcPr>
          <w:p w:rsidR="00723BED" w:rsidRPr="005B08AA" w:rsidRDefault="00723BED" w:rsidP="00731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Дозирањ</w:t>
            </w:r>
            <w:r w:rsidRPr="005B08A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396" w:type="dxa"/>
            <w:shd w:val="clear" w:color="auto" w:fill="DDD9C3" w:themeFill="background2" w:themeFillShade="E6"/>
            <w:vAlign w:val="center"/>
          </w:tcPr>
          <w:p w:rsidR="00723BED" w:rsidRPr="005B08AA" w:rsidRDefault="00723BED" w:rsidP="00731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AA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Фотографија</w:t>
            </w:r>
          </w:p>
        </w:tc>
      </w:tr>
      <w:tr w:rsidR="006E15D5" w:rsidTr="00723BED">
        <w:trPr>
          <w:trHeight w:val="1669"/>
        </w:trPr>
        <w:tc>
          <w:tcPr>
            <w:tcW w:w="976" w:type="dxa"/>
            <w:vAlign w:val="center"/>
          </w:tcPr>
          <w:p w:rsidR="006E15D5" w:rsidRDefault="006E15D5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E15D5" w:rsidRDefault="006E15D5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2" w:type="dxa"/>
            <w:vAlign w:val="center"/>
          </w:tcPr>
          <w:p w:rsidR="006E15D5" w:rsidRDefault="009648DC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сед пружено, лопта у рукама бочно.</w:t>
            </w:r>
          </w:p>
          <w:p w:rsidR="009648DC" w:rsidRPr="009648DC" w:rsidRDefault="009648DC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Премештање лопте</w:t>
            </w:r>
            <w:r w:rsidR="00C66572">
              <w:rPr>
                <w:rFonts w:ascii="Times New Roman" w:hAnsi="Times New Roman" w:cs="Times New Roman"/>
                <w:sz w:val="28"/>
                <w:szCs w:val="28"/>
              </w:rPr>
              <w:t xml:space="preserve"> са једне на другу страну иза себе</w:t>
            </w:r>
            <w:r w:rsidR="00730FF7">
              <w:rPr>
                <w:rFonts w:ascii="Times New Roman" w:hAnsi="Times New Roman" w:cs="Times New Roman"/>
                <w:sz w:val="28"/>
                <w:szCs w:val="28"/>
              </w:rPr>
              <w:t xml:space="preserve"> (засук)</w:t>
            </w:r>
            <w:r w:rsidR="00C66572">
              <w:rPr>
                <w:rFonts w:ascii="Times New Roman" w:hAnsi="Times New Roman" w:cs="Times New Roman"/>
                <w:sz w:val="28"/>
                <w:szCs w:val="28"/>
              </w:rPr>
              <w:t>, повратак у ПП</w:t>
            </w:r>
          </w:p>
        </w:tc>
        <w:tc>
          <w:tcPr>
            <w:tcW w:w="2019" w:type="dxa"/>
            <w:vAlign w:val="center"/>
          </w:tcPr>
          <w:p w:rsidR="006E15D5" w:rsidRPr="00C66572" w:rsidRDefault="00C66572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Јачање и  истезање мишића ротатора трупа</w:t>
            </w:r>
          </w:p>
        </w:tc>
        <w:tc>
          <w:tcPr>
            <w:tcW w:w="1567" w:type="dxa"/>
            <w:vAlign w:val="center"/>
          </w:tcPr>
          <w:p w:rsidR="006E15D5" w:rsidRDefault="00C66572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понављања</w:t>
            </w:r>
          </w:p>
        </w:tc>
        <w:tc>
          <w:tcPr>
            <w:tcW w:w="3396" w:type="dxa"/>
          </w:tcPr>
          <w:p w:rsidR="006E15D5" w:rsidRPr="00035129" w:rsidRDefault="006E15D5" w:rsidP="0073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5D5" w:rsidTr="00723BED">
        <w:trPr>
          <w:trHeight w:val="1908"/>
        </w:trPr>
        <w:tc>
          <w:tcPr>
            <w:tcW w:w="976" w:type="dxa"/>
            <w:vAlign w:val="center"/>
          </w:tcPr>
          <w:p w:rsidR="006E15D5" w:rsidRDefault="006E15D5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2" w:type="dxa"/>
            <w:vAlign w:val="center"/>
          </w:tcPr>
          <w:p w:rsidR="006E15D5" w:rsidRDefault="009648DC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седећи разножно пружено, лопта у узручењу.</w:t>
            </w:r>
          </w:p>
          <w:p w:rsidR="009648DC" w:rsidRPr="009648DC" w:rsidRDefault="009648DC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Претклон у леву(десну) страну, дохватити стопало, повратак у ПП</w:t>
            </w:r>
          </w:p>
        </w:tc>
        <w:tc>
          <w:tcPr>
            <w:tcW w:w="2019" w:type="dxa"/>
            <w:vAlign w:val="center"/>
          </w:tcPr>
          <w:p w:rsidR="006E15D5" w:rsidRPr="009648DC" w:rsidRDefault="006E15D5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Јачање</w:t>
            </w:r>
            <w:r w:rsidR="00C66572">
              <w:rPr>
                <w:rFonts w:ascii="Times New Roman" w:hAnsi="Times New Roman" w:cs="Times New Roman"/>
                <w:sz w:val="28"/>
                <w:szCs w:val="28"/>
              </w:rPr>
              <w:t xml:space="preserve"> и  истезање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48DC">
              <w:rPr>
                <w:rFonts w:ascii="Times New Roman" w:hAnsi="Times New Roman" w:cs="Times New Roman"/>
                <w:sz w:val="28"/>
                <w:szCs w:val="28"/>
              </w:rPr>
              <w:t>раменог појаса и трбушних мишића</w:t>
            </w:r>
          </w:p>
        </w:tc>
        <w:tc>
          <w:tcPr>
            <w:tcW w:w="1567" w:type="dxa"/>
            <w:vAlign w:val="center"/>
          </w:tcPr>
          <w:p w:rsidR="006E15D5" w:rsidRDefault="009648DC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15D5">
              <w:rPr>
                <w:rFonts w:ascii="Times New Roman" w:hAnsi="Times New Roman" w:cs="Times New Roman"/>
                <w:sz w:val="28"/>
                <w:szCs w:val="28"/>
              </w:rPr>
              <w:t xml:space="preserve"> понављања</w:t>
            </w:r>
          </w:p>
        </w:tc>
        <w:tc>
          <w:tcPr>
            <w:tcW w:w="3396" w:type="dxa"/>
          </w:tcPr>
          <w:p w:rsidR="006E15D5" w:rsidRPr="00035129" w:rsidRDefault="006E15D5" w:rsidP="0073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5D5" w:rsidTr="00723BED">
        <w:trPr>
          <w:trHeight w:val="1832"/>
        </w:trPr>
        <w:tc>
          <w:tcPr>
            <w:tcW w:w="976" w:type="dxa"/>
            <w:vAlign w:val="center"/>
          </w:tcPr>
          <w:p w:rsidR="006E15D5" w:rsidRDefault="006E15D5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2" w:type="dxa"/>
            <w:vAlign w:val="center"/>
          </w:tcPr>
          <w:p w:rsidR="006E15D5" w:rsidRPr="00096A7B" w:rsidRDefault="009648DC" w:rsidP="00BB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7B">
              <w:rPr>
                <w:rFonts w:ascii="Times New Roman" w:hAnsi="Times New Roman" w:cs="Times New Roman"/>
                <w:sz w:val="20"/>
                <w:szCs w:val="20"/>
              </w:rPr>
              <w:t>ПП седећи разножно пружено, лопта између стопала.</w:t>
            </w:r>
          </w:p>
          <w:p w:rsidR="009648DC" w:rsidRPr="009648DC" w:rsidRDefault="009648DC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A7B">
              <w:rPr>
                <w:rFonts w:ascii="Times New Roman" w:hAnsi="Times New Roman" w:cs="Times New Roman"/>
                <w:sz w:val="20"/>
                <w:szCs w:val="20"/>
              </w:rPr>
              <w:t>Предножити са лоптом високо, спојено, повратак у ПП</w:t>
            </w:r>
          </w:p>
        </w:tc>
        <w:tc>
          <w:tcPr>
            <w:tcW w:w="2019" w:type="dxa"/>
            <w:vAlign w:val="center"/>
          </w:tcPr>
          <w:p w:rsidR="006E15D5" w:rsidRPr="009648DC" w:rsidRDefault="009648DC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Јачање трбушних и мишића ногу</w:t>
            </w:r>
          </w:p>
        </w:tc>
        <w:tc>
          <w:tcPr>
            <w:tcW w:w="1567" w:type="dxa"/>
            <w:vAlign w:val="center"/>
          </w:tcPr>
          <w:p w:rsidR="006E15D5" w:rsidRDefault="009648DC" w:rsidP="00BB4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понављања</w:t>
            </w:r>
          </w:p>
        </w:tc>
        <w:tc>
          <w:tcPr>
            <w:tcW w:w="3396" w:type="dxa"/>
          </w:tcPr>
          <w:p w:rsidR="006E15D5" w:rsidRDefault="006E15D5" w:rsidP="00731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BED" w:rsidRDefault="00723BED" w:rsidP="00D74EE6">
      <w:pPr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</w:pPr>
    </w:p>
    <w:p w:rsidR="00D74EE6" w:rsidRDefault="00D74EE6" w:rsidP="00D74E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FDF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ОСНОВНА ФАЗА ЧАСА (трајање 25 минута)</w:t>
      </w:r>
    </w:p>
    <w:p w:rsidR="00CD5AE5" w:rsidRPr="00BB3242" w:rsidRDefault="009B4ACD" w:rsidP="000B1FD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Циљ оцновне</w:t>
      </w:r>
      <w:r w:rsidR="00D74EE6" w:rsidRPr="00BB3242">
        <w:rPr>
          <w:rFonts w:ascii="Times New Roman" w:hAnsi="Times New Roman" w:cs="Times New Roman"/>
          <w:i/>
          <w:sz w:val="28"/>
          <w:szCs w:val="28"/>
        </w:rPr>
        <w:t xml:space="preserve"> фазе часа је да се вежбањем, уз примену вежби прописа</w:t>
      </w:r>
      <w:r w:rsidR="00BB3242" w:rsidRPr="00BB3242">
        <w:rPr>
          <w:rFonts w:ascii="Times New Roman" w:hAnsi="Times New Roman" w:cs="Times New Roman"/>
          <w:i/>
          <w:sz w:val="28"/>
          <w:szCs w:val="28"/>
        </w:rPr>
        <w:t>них програмом физичког васпитања или одабраних од стране наставника, делује на физичке и психичке способности ученика.</w:t>
      </w:r>
    </w:p>
    <w:p w:rsidR="00BB3242" w:rsidRDefault="00BB3242" w:rsidP="00F6543E">
      <w:pPr>
        <w:rPr>
          <w:rFonts w:ascii="Times New Roman" w:hAnsi="Times New Roman" w:cs="Times New Roman"/>
          <w:sz w:val="28"/>
          <w:szCs w:val="28"/>
        </w:rPr>
      </w:pPr>
      <w:r w:rsidRPr="00311A31">
        <w:rPr>
          <w:rFonts w:ascii="Times New Roman" w:hAnsi="Times New Roman" w:cs="Times New Roman"/>
          <w:b/>
          <w:sz w:val="28"/>
          <w:szCs w:val="28"/>
          <w:u w:val="single"/>
        </w:rPr>
        <w:t>А ДЕО</w:t>
      </w:r>
      <w:r>
        <w:rPr>
          <w:rFonts w:ascii="Times New Roman" w:hAnsi="Times New Roman" w:cs="Times New Roman"/>
          <w:sz w:val="28"/>
          <w:szCs w:val="28"/>
        </w:rPr>
        <w:t xml:space="preserve"> основне фазе часа (</w:t>
      </w:r>
      <w:r w:rsidR="00C24A74">
        <w:rPr>
          <w:rFonts w:ascii="Times New Roman" w:hAnsi="Times New Roman" w:cs="Times New Roman"/>
          <w:sz w:val="28"/>
          <w:szCs w:val="28"/>
        </w:rPr>
        <w:t>трајање</w:t>
      </w:r>
      <w:r w:rsidR="0040472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минута)</w:t>
      </w:r>
    </w:p>
    <w:p w:rsidR="004636CE" w:rsidRPr="00A4023C" w:rsidRDefault="007B12F9" w:rsidP="00F6543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023C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582017" w:rsidRPr="00A4023C">
        <w:rPr>
          <w:rFonts w:ascii="Times New Roman" w:hAnsi="Times New Roman" w:cs="Times New Roman"/>
          <w:b/>
          <w:color w:val="FF0000"/>
          <w:sz w:val="28"/>
          <w:szCs w:val="28"/>
        </w:rPr>
        <w:t>ехника</w:t>
      </w:r>
      <w:r w:rsidR="00863BB4" w:rsidRPr="00A402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шута</w:t>
      </w:r>
      <w:r w:rsidR="004636CE" w:rsidRPr="00A4023C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14001D" w:rsidRPr="00A4023C" w:rsidRDefault="00863BB4" w:rsidP="00A402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23C">
        <w:rPr>
          <w:rFonts w:ascii="Times New Roman" w:hAnsi="Times New Roman" w:cs="Times New Roman"/>
          <w:b/>
          <w:sz w:val="28"/>
          <w:szCs w:val="28"/>
          <w:u w:val="single"/>
        </w:rPr>
        <w:t>Прва вежба:</w:t>
      </w:r>
    </w:p>
    <w:p w:rsidR="00BB3242" w:rsidRDefault="000A6C17" w:rsidP="00686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Ученици су подељени у две врсте једни наспрам других, на половини</w:t>
      </w:r>
      <w:r w:rsidR="00A822C7">
        <w:rPr>
          <w:rFonts w:ascii="Times New Roman" w:hAnsi="Times New Roman" w:cs="Times New Roman"/>
          <w:sz w:val="28"/>
          <w:szCs w:val="28"/>
        </w:rPr>
        <w:t xml:space="preserve"> коша</w:t>
      </w:r>
      <w:r>
        <w:rPr>
          <w:rFonts w:ascii="Times New Roman" w:hAnsi="Times New Roman" w:cs="Times New Roman"/>
          <w:sz w:val="28"/>
          <w:szCs w:val="28"/>
        </w:rPr>
        <w:t>ркашког терена где ће проћи кроз обуку технике</w:t>
      </w:r>
      <w:r w:rsidR="00891397">
        <w:rPr>
          <w:rFonts w:ascii="Times New Roman" w:hAnsi="Times New Roman" w:cs="Times New Roman"/>
          <w:sz w:val="28"/>
          <w:szCs w:val="28"/>
        </w:rPr>
        <w:t xml:space="preserve"> шута </w:t>
      </w:r>
      <w:r>
        <w:rPr>
          <w:rFonts w:ascii="Times New Roman" w:hAnsi="Times New Roman" w:cs="Times New Roman"/>
          <w:sz w:val="28"/>
          <w:szCs w:val="28"/>
        </w:rPr>
        <w:t xml:space="preserve">на кош. Сама обука обухвата четири фазе шута које наставник демонстрира. </w:t>
      </w:r>
    </w:p>
    <w:p w:rsidR="00891397" w:rsidRDefault="00200DB0" w:rsidP="00686157">
      <w:pPr>
        <w:jc w:val="both"/>
        <w:rPr>
          <w:rFonts w:ascii="Times New Roman" w:hAnsi="Times New Roman" w:cs="Times New Roman"/>
          <w:sz w:val="28"/>
          <w:szCs w:val="28"/>
        </w:rPr>
      </w:pPr>
      <w:r w:rsidRPr="00686157">
        <w:rPr>
          <w:rFonts w:ascii="Times New Roman" w:hAnsi="Times New Roman" w:cs="Times New Roman"/>
          <w:b/>
          <w:i/>
          <w:sz w:val="28"/>
          <w:szCs w:val="28"/>
        </w:rPr>
        <w:t>Фаза 1</w:t>
      </w:r>
      <w:r>
        <w:rPr>
          <w:rFonts w:ascii="Times New Roman" w:hAnsi="Times New Roman" w:cs="Times New Roman"/>
          <w:sz w:val="28"/>
          <w:szCs w:val="28"/>
        </w:rPr>
        <w:t xml:space="preserve">: у раскорачном ставу, држимо лопту тако да је лакат </w:t>
      </w:r>
      <w:r w:rsidR="004636CE">
        <w:rPr>
          <w:rFonts w:ascii="Times New Roman" w:hAnsi="Times New Roman" w:cs="Times New Roman"/>
          <w:sz w:val="28"/>
          <w:szCs w:val="28"/>
        </w:rPr>
        <w:t xml:space="preserve">десне руке </w:t>
      </w:r>
      <w:r>
        <w:rPr>
          <w:rFonts w:ascii="Times New Roman" w:hAnsi="Times New Roman" w:cs="Times New Roman"/>
          <w:sz w:val="28"/>
          <w:szCs w:val="28"/>
        </w:rPr>
        <w:t>уз само тело, десна шака је отворена, придржавајући лопту са задње стране а лева шака подпомаже држању лопте са леве стране.</w:t>
      </w:r>
    </w:p>
    <w:p w:rsidR="008150E6" w:rsidRDefault="00200DB0" w:rsidP="00686157">
      <w:pPr>
        <w:jc w:val="both"/>
        <w:rPr>
          <w:rFonts w:ascii="Times New Roman" w:hAnsi="Times New Roman" w:cs="Times New Roman"/>
          <w:sz w:val="28"/>
          <w:szCs w:val="28"/>
        </w:rPr>
      </w:pPr>
      <w:r w:rsidRPr="00686157">
        <w:rPr>
          <w:rFonts w:ascii="Times New Roman" w:hAnsi="Times New Roman" w:cs="Times New Roman"/>
          <w:b/>
          <w:i/>
          <w:sz w:val="28"/>
          <w:szCs w:val="28"/>
        </w:rPr>
        <w:t>Фаза 2</w:t>
      </w:r>
      <w:r>
        <w:rPr>
          <w:rFonts w:ascii="Times New Roman" w:hAnsi="Times New Roman" w:cs="Times New Roman"/>
          <w:sz w:val="28"/>
          <w:szCs w:val="28"/>
        </w:rPr>
        <w:t>: у раскорачном ставу, истовремено подижемо и леву и десну руку са лоптом у висини рамена. Лака</w:t>
      </w:r>
      <w:r w:rsidR="005B1685">
        <w:rPr>
          <w:rFonts w:ascii="Times New Roman" w:hAnsi="Times New Roman" w:cs="Times New Roman"/>
          <w:sz w:val="28"/>
          <w:szCs w:val="28"/>
        </w:rPr>
        <w:t>т десне руке је под углом од 90</w:t>
      </w:r>
      <w:r w:rsidR="005B168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° </w:t>
      </w:r>
      <w:r w:rsidR="008150E6">
        <w:rPr>
          <w:rFonts w:ascii="Times New Roman" w:hAnsi="Times New Roman" w:cs="Times New Roman"/>
          <w:sz w:val="28"/>
          <w:szCs w:val="28"/>
        </w:rPr>
        <w:t>а лопта је привучена челу.</w:t>
      </w:r>
    </w:p>
    <w:p w:rsidR="00200DB0" w:rsidRDefault="008150E6" w:rsidP="00686157">
      <w:pPr>
        <w:jc w:val="both"/>
        <w:rPr>
          <w:rFonts w:ascii="Times New Roman" w:hAnsi="Times New Roman" w:cs="Times New Roman"/>
          <w:sz w:val="28"/>
          <w:szCs w:val="28"/>
        </w:rPr>
      </w:pPr>
      <w:r w:rsidRPr="00686157">
        <w:rPr>
          <w:rFonts w:ascii="Times New Roman" w:hAnsi="Times New Roman" w:cs="Times New Roman"/>
          <w:b/>
          <w:i/>
          <w:sz w:val="28"/>
          <w:szCs w:val="28"/>
        </w:rPr>
        <w:t>Фаза 3:</w:t>
      </w:r>
      <w:r>
        <w:rPr>
          <w:rFonts w:ascii="Times New Roman" w:hAnsi="Times New Roman" w:cs="Times New Roman"/>
          <w:sz w:val="28"/>
          <w:szCs w:val="28"/>
        </w:rPr>
        <w:t xml:space="preserve"> у раскорачном ставу спуштамо се у фазу получучња држећи лопту као у претходној фази.</w:t>
      </w:r>
    </w:p>
    <w:p w:rsidR="008150E6" w:rsidRPr="009615A4" w:rsidRDefault="008150E6" w:rsidP="00686157">
      <w:pPr>
        <w:tabs>
          <w:tab w:val="left" w:pos="450"/>
          <w:tab w:val="left" w:pos="810"/>
        </w:tabs>
        <w:ind w:right="-720"/>
        <w:jc w:val="both"/>
        <w:rPr>
          <w:rFonts w:ascii="Times New Roman" w:hAnsi="Times New Roman" w:cs="Times New Roman"/>
          <w:sz w:val="28"/>
          <w:szCs w:val="28"/>
        </w:rPr>
      </w:pPr>
      <w:r w:rsidRPr="00686157">
        <w:rPr>
          <w:rFonts w:ascii="Times New Roman" w:hAnsi="Times New Roman" w:cs="Times New Roman"/>
          <w:b/>
          <w:i/>
          <w:sz w:val="28"/>
          <w:szCs w:val="28"/>
        </w:rPr>
        <w:lastRenderedPageBreak/>
        <w:t>Фаза 4:</w:t>
      </w:r>
      <w:r>
        <w:rPr>
          <w:rFonts w:ascii="Times New Roman" w:hAnsi="Times New Roman" w:cs="Times New Roman"/>
          <w:sz w:val="28"/>
          <w:szCs w:val="28"/>
        </w:rPr>
        <w:t xml:space="preserve"> у раскорачном ставу вршимо опружање ногу у зглобу колена, враћајући се у фазу 2 </w:t>
      </w:r>
      <w:r w:rsidR="00CD0FA1">
        <w:rPr>
          <w:rFonts w:ascii="Times New Roman" w:hAnsi="Times New Roman" w:cs="Times New Roman"/>
          <w:sz w:val="28"/>
          <w:szCs w:val="28"/>
        </w:rPr>
        <w:t>и додајемо опружање десне руке којом изводимо шут тако да кажипрст и средњи прст имају последњи контакт са лоптом а шака после избачаја</w:t>
      </w:r>
      <w:r w:rsidR="004636CE">
        <w:rPr>
          <w:rFonts w:ascii="Times New Roman" w:hAnsi="Times New Roman" w:cs="Times New Roman"/>
          <w:sz w:val="28"/>
          <w:szCs w:val="28"/>
        </w:rPr>
        <w:t xml:space="preserve"> долази до прегибања са прстима окренутим на доле.</w:t>
      </w:r>
    </w:p>
    <w:p w:rsidR="0014001D" w:rsidRPr="0014001D" w:rsidRDefault="00A4023C" w:rsidP="006861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344170</wp:posOffset>
            </wp:positionV>
            <wp:extent cx="2733675" cy="1857375"/>
            <wp:effectExtent l="19050" t="0" r="9525" b="0"/>
            <wp:wrapThrough wrapText="bothSides">
              <wp:wrapPolygon edited="0">
                <wp:start x="-151" y="0"/>
                <wp:lineTo x="-151" y="21489"/>
                <wp:lineTo x="21675" y="21489"/>
                <wp:lineTo x="21675" y="0"/>
                <wp:lineTo x="-151" y="0"/>
              </wp:wrapPolygon>
            </wp:wrapThrough>
            <wp:docPr id="33" name="Picture 4" descr="C:\Users\User\Desktop\sut sa vodjenjem lop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ut sa vodjenjem lop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6CE" w:rsidRPr="004636CE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4636CE" w:rsidRPr="004636CE">
        <w:rPr>
          <w:rFonts w:ascii="Times New Roman" w:hAnsi="Times New Roman" w:cs="Times New Roman"/>
          <w:sz w:val="24"/>
          <w:szCs w:val="24"/>
        </w:rPr>
        <w:t xml:space="preserve"> уколико имамо ученике којима је лева рука јача, наставник ће дати појашњење како ће ти ученици изводити задате вежбе</w:t>
      </w:r>
    </w:p>
    <w:p w:rsidR="0014001D" w:rsidRPr="00A4023C" w:rsidRDefault="00863BB4" w:rsidP="00686157">
      <w:pPr>
        <w:jc w:val="both"/>
        <w:rPr>
          <w:rFonts w:ascii="Times New Roman" w:hAnsi="Times New Roman" w:cs="Times New Roman"/>
          <w:sz w:val="28"/>
          <w:szCs w:val="28"/>
        </w:rPr>
      </w:pPr>
      <w:r w:rsidRPr="00A4023C">
        <w:rPr>
          <w:rFonts w:ascii="Times New Roman" w:hAnsi="Times New Roman" w:cs="Times New Roman"/>
          <w:b/>
          <w:sz w:val="28"/>
          <w:szCs w:val="28"/>
          <w:u w:val="single"/>
        </w:rPr>
        <w:t>Друга</w:t>
      </w:r>
      <w:r w:rsidR="00BB3242" w:rsidRPr="00A4023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вежба</w:t>
      </w:r>
      <w:r w:rsidR="0014001D" w:rsidRPr="00A4023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A4023C">
        <w:rPr>
          <w:rFonts w:ascii="Times New Roman" w:hAnsi="Times New Roman" w:cs="Times New Roman"/>
          <w:sz w:val="28"/>
          <w:szCs w:val="28"/>
        </w:rPr>
        <w:t xml:space="preserve">ученици су подељени у две колоне (на два различита коша), један иза </w:t>
      </w:r>
      <w:r w:rsidR="00A028EE">
        <w:rPr>
          <w:rFonts w:ascii="Times New Roman" w:hAnsi="Times New Roman" w:cs="Times New Roman"/>
          <w:sz w:val="28"/>
          <w:szCs w:val="28"/>
        </w:rPr>
        <w:t>другог, врше примену технике шут</w:t>
      </w:r>
      <w:r w:rsidRPr="00A4023C">
        <w:rPr>
          <w:rFonts w:ascii="Times New Roman" w:hAnsi="Times New Roman" w:cs="Times New Roman"/>
          <w:sz w:val="28"/>
          <w:szCs w:val="28"/>
        </w:rPr>
        <w:t>а на кош са додатним задатком (вођење лопте) око обележеног терена долазећи на зачеље своје колоне.</w:t>
      </w:r>
    </w:p>
    <w:p w:rsidR="00A4023C" w:rsidRPr="00A4023C" w:rsidRDefault="007B12F9" w:rsidP="0014001D">
      <w:pPr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A4023C">
        <w:rPr>
          <w:rFonts w:ascii="Times New Roman" w:hAnsi="Times New Roman" w:cs="Times New Roman"/>
          <w:b/>
          <w:color w:val="FF0000"/>
          <w:sz w:val="28"/>
          <w:szCs w:val="28"/>
        </w:rPr>
        <w:t>Двокорак:</w:t>
      </w:r>
    </w:p>
    <w:p w:rsidR="00A4023C" w:rsidRPr="00A4023C" w:rsidRDefault="00A4023C" w:rsidP="0014001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val="sr-Latn-RS" w:eastAsia="sr-Latn-R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203200</wp:posOffset>
            </wp:positionV>
            <wp:extent cx="2943225" cy="1914525"/>
            <wp:effectExtent l="19050" t="0" r="9525" b="0"/>
            <wp:wrapThrough wrapText="bothSides">
              <wp:wrapPolygon edited="0">
                <wp:start x="-140" y="0"/>
                <wp:lineTo x="-140" y="21493"/>
                <wp:lineTo x="21670" y="21493"/>
                <wp:lineTo x="21670" y="0"/>
                <wp:lineTo x="-140" y="0"/>
              </wp:wrapPolygon>
            </wp:wrapThrough>
            <wp:docPr id="34" name="Picture 5" descr="C:\Users\User\Desktop\dvokorak sa obrucev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vokorak sa obrucevim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129" w:rsidRPr="00254669" w:rsidRDefault="00254669" w:rsidP="00686157">
      <w:pPr>
        <w:pStyle w:val="ListParagraph"/>
        <w:ind w:left="0" w:right="-720"/>
        <w:jc w:val="both"/>
        <w:rPr>
          <w:rFonts w:ascii="Times New Roman" w:hAnsi="Times New Roman" w:cs="Times New Roman"/>
          <w:sz w:val="28"/>
          <w:szCs w:val="28"/>
        </w:rPr>
      </w:pPr>
      <w:r w:rsidRPr="0014001D">
        <w:rPr>
          <w:rFonts w:ascii="Times New Roman" w:hAnsi="Times New Roman" w:cs="Times New Roman"/>
          <w:b/>
          <w:sz w:val="28"/>
          <w:szCs w:val="28"/>
          <w:u w:val="single"/>
        </w:rPr>
        <w:t>Прва вежба</w:t>
      </w:r>
      <w:r w:rsidRPr="00254669">
        <w:rPr>
          <w:rFonts w:ascii="Times New Roman" w:hAnsi="Times New Roman" w:cs="Times New Roman"/>
          <w:b/>
          <w:sz w:val="28"/>
          <w:szCs w:val="28"/>
        </w:rPr>
        <w:t>:</w:t>
      </w:r>
      <w:r w:rsidR="001400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ученици су подељени на два коша, вежбајући технику извођења двокорака. У формацији две колоне под углом од 45</w:t>
      </w:r>
      <w:r w:rsidR="005B1685">
        <w:rPr>
          <w:rFonts w:ascii="Arial" w:hAnsi="Arial" w:cs="Arial"/>
          <w:color w:val="222222"/>
          <w:sz w:val="21"/>
          <w:szCs w:val="21"/>
          <w:shd w:val="clear" w:color="auto" w:fill="FFFFFF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 у односу на кош</w:t>
      </w:r>
      <w:r w:rsidR="00861057">
        <w:rPr>
          <w:rFonts w:ascii="Times New Roman" w:hAnsi="Times New Roman" w:cs="Times New Roman"/>
          <w:sz w:val="28"/>
          <w:szCs w:val="28"/>
        </w:rPr>
        <w:t xml:space="preserve"> постављена</w:t>
      </w:r>
      <w:r>
        <w:rPr>
          <w:rFonts w:ascii="Times New Roman" w:hAnsi="Times New Roman" w:cs="Times New Roman"/>
          <w:sz w:val="28"/>
          <w:szCs w:val="28"/>
        </w:rPr>
        <w:t xml:space="preserve"> су два обруча један за другим. Ученици имају задатак да из паралелног кошаркашког става закораче прво десном у ближи обруч а потом и левом у даљи</w:t>
      </w:r>
      <w:r w:rsidR="00861057">
        <w:rPr>
          <w:rFonts w:ascii="Times New Roman" w:hAnsi="Times New Roman" w:cs="Times New Roman"/>
          <w:sz w:val="28"/>
          <w:szCs w:val="28"/>
        </w:rPr>
        <w:t xml:space="preserve"> обруч</w:t>
      </w:r>
      <w:r>
        <w:rPr>
          <w:rFonts w:ascii="Times New Roman" w:hAnsi="Times New Roman" w:cs="Times New Roman"/>
          <w:sz w:val="28"/>
          <w:szCs w:val="28"/>
        </w:rPr>
        <w:t xml:space="preserve"> са одразом леве ноге и полагањем десне руке на кош. </w:t>
      </w:r>
      <w:r w:rsidR="00861057">
        <w:rPr>
          <w:rFonts w:ascii="Times New Roman" w:hAnsi="Times New Roman" w:cs="Times New Roman"/>
          <w:sz w:val="28"/>
          <w:szCs w:val="28"/>
        </w:rPr>
        <w:t>По завршетку вежбе ученик има додатни задатак (вођење лопте) око обележеног терена долазећи на зачеље своје колоне.</w:t>
      </w:r>
    </w:p>
    <w:p w:rsidR="00956E88" w:rsidRPr="00A4023C" w:rsidRDefault="00035129" w:rsidP="00686157">
      <w:pPr>
        <w:jc w:val="both"/>
        <w:rPr>
          <w:rFonts w:ascii="Times New Roman" w:hAnsi="Times New Roman" w:cs="Times New Roman"/>
          <w:sz w:val="28"/>
          <w:szCs w:val="28"/>
        </w:rPr>
      </w:pPr>
      <w:r w:rsidRPr="00A4023C">
        <w:rPr>
          <w:rFonts w:ascii="Times New Roman" w:hAnsi="Times New Roman" w:cs="Times New Roman"/>
          <w:b/>
          <w:sz w:val="28"/>
          <w:szCs w:val="28"/>
          <w:u w:val="single"/>
        </w:rPr>
        <w:t>Друга вежба</w:t>
      </w:r>
      <w:r w:rsidR="00861057" w:rsidRPr="00A4023C">
        <w:rPr>
          <w:rFonts w:ascii="Times New Roman" w:hAnsi="Times New Roman" w:cs="Times New Roman"/>
          <w:sz w:val="28"/>
          <w:szCs w:val="28"/>
        </w:rPr>
        <w:t>: понављање прве вежбе без помоћи обручева, а како би ученици стекли осећај извођења</w:t>
      </w:r>
      <w:r w:rsidR="00420639" w:rsidRPr="00A4023C">
        <w:rPr>
          <w:rFonts w:ascii="Times New Roman" w:hAnsi="Times New Roman" w:cs="Times New Roman"/>
          <w:sz w:val="28"/>
          <w:szCs w:val="28"/>
        </w:rPr>
        <w:t xml:space="preserve"> самог двокорака</w:t>
      </w:r>
      <w:r w:rsidR="00A4023C">
        <w:rPr>
          <w:rFonts w:ascii="Times New Roman" w:hAnsi="Times New Roman" w:cs="Times New Roman"/>
          <w:sz w:val="28"/>
          <w:szCs w:val="28"/>
        </w:rPr>
        <w:t>.</w:t>
      </w:r>
    </w:p>
    <w:p w:rsidR="00B03B21" w:rsidRPr="00A4023C" w:rsidRDefault="00F85C91" w:rsidP="00686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sr-Latn-RS" w:eastAsia="sr-Latn-R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63500</wp:posOffset>
            </wp:positionV>
            <wp:extent cx="2676525" cy="1933575"/>
            <wp:effectExtent l="19050" t="0" r="9525" b="0"/>
            <wp:wrapThrough wrapText="bothSides">
              <wp:wrapPolygon edited="0">
                <wp:start x="-154" y="0"/>
                <wp:lineTo x="-154" y="21494"/>
                <wp:lineTo x="21677" y="21494"/>
                <wp:lineTo x="21677" y="0"/>
                <wp:lineTo x="-154" y="0"/>
              </wp:wrapPolygon>
            </wp:wrapThrough>
            <wp:docPr id="35" name="Picture 6" descr="C:\Users\User\Desktop\dvokorak sa vodjenj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dvokorak sa vodjenje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B21" w:rsidRPr="00A4023C">
        <w:rPr>
          <w:rFonts w:ascii="Times New Roman" w:hAnsi="Times New Roman" w:cs="Times New Roman"/>
          <w:b/>
          <w:sz w:val="28"/>
          <w:szCs w:val="28"/>
          <w:u w:val="single"/>
        </w:rPr>
        <w:t>Трећа вежба</w:t>
      </w:r>
      <w:r w:rsidR="00420639" w:rsidRPr="00A4023C">
        <w:rPr>
          <w:rFonts w:ascii="Times New Roman" w:hAnsi="Times New Roman" w:cs="Times New Roman"/>
          <w:sz w:val="28"/>
          <w:szCs w:val="28"/>
        </w:rPr>
        <w:t>: ученици су постављени на означеном делу терена у колони један за другим где на знак наставни</w:t>
      </w:r>
      <w:r w:rsidR="000C0808" w:rsidRPr="00A4023C">
        <w:rPr>
          <w:rFonts w:ascii="Times New Roman" w:hAnsi="Times New Roman" w:cs="Times New Roman"/>
          <w:sz w:val="28"/>
          <w:szCs w:val="28"/>
        </w:rPr>
        <w:t xml:space="preserve">ка вођењем лопте улазе у фазу двокорака који је већ </w:t>
      </w:r>
      <w:r w:rsidR="000C3F20" w:rsidRPr="00A4023C">
        <w:rPr>
          <w:rFonts w:ascii="Times New Roman" w:hAnsi="Times New Roman" w:cs="Times New Roman"/>
          <w:sz w:val="28"/>
          <w:szCs w:val="28"/>
        </w:rPr>
        <w:t>обучен у претходним вежбама и полагањем лопте</w:t>
      </w:r>
      <w:r w:rsidR="002D0D82">
        <w:rPr>
          <w:rFonts w:ascii="Times New Roman" w:hAnsi="Times New Roman" w:cs="Times New Roman"/>
          <w:sz w:val="28"/>
          <w:szCs w:val="28"/>
        </w:rPr>
        <w:t xml:space="preserve"> у кош прихватају лопту а потом кроз вођење</w:t>
      </w:r>
      <w:r w:rsidR="000C3F20" w:rsidRPr="00A4023C">
        <w:rPr>
          <w:rFonts w:ascii="Times New Roman" w:hAnsi="Times New Roman" w:cs="Times New Roman"/>
          <w:sz w:val="28"/>
          <w:szCs w:val="28"/>
        </w:rPr>
        <w:t xml:space="preserve"> </w:t>
      </w:r>
      <w:r w:rsidR="002D0D82">
        <w:rPr>
          <w:rFonts w:ascii="Times New Roman" w:hAnsi="Times New Roman" w:cs="Times New Roman"/>
          <w:sz w:val="28"/>
          <w:szCs w:val="28"/>
        </w:rPr>
        <w:t xml:space="preserve">враћају се </w:t>
      </w:r>
      <w:r w:rsidR="000C3F20" w:rsidRPr="00A4023C">
        <w:rPr>
          <w:rFonts w:ascii="Times New Roman" w:hAnsi="Times New Roman" w:cs="Times New Roman"/>
          <w:sz w:val="28"/>
          <w:szCs w:val="28"/>
        </w:rPr>
        <w:t xml:space="preserve">на зачеље своје колоне. </w:t>
      </w:r>
    </w:p>
    <w:p w:rsidR="004B1E3C" w:rsidRPr="00686157" w:rsidRDefault="000C3F20" w:rsidP="00686157">
      <w:pPr>
        <w:rPr>
          <w:rFonts w:ascii="Times New Roman" w:hAnsi="Times New Roman" w:cs="Times New Roman"/>
          <w:sz w:val="24"/>
          <w:szCs w:val="24"/>
        </w:rPr>
      </w:pPr>
      <w:r w:rsidRPr="00686157">
        <w:rPr>
          <w:rFonts w:ascii="Times New Roman" w:hAnsi="Times New Roman" w:cs="Times New Roman"/>
          <w:b/>
          <w:i/>
          <w:sz w:val="24"/>
          <w:szCs w:val="24"/>
        </w:rPr>
        <w:t>Напомена</w:t>
      </w:r>
      <w:r w:rsidRPr="00686157">
        <w:rPr>
          <w:rFonts w:ascii="Times New Roman" w:hAnsi="Times New Roman" w:cs="Times New Roman"/>
          <w:b/>
          <w:sz w:val="24"/>
          <w:szCs w:val="24"/>
        </w:rPr>
        <w:t>:</w:t>
      </w:r>
      <w:r w:rsidRPr="00686157">
        <w:rPr>
          <w:rFonts w:ascii="Times New Roman" w:hAnsi="Times New Roman" w:cs="Times New Roman"/>
          <w:sz w:val="24"/>
          <w:szCs w:val="24"/>
        </w:rPr>
        <w:t xml:space="preserve"> наставник демонстрира задате вежбе и даје појашњење</w:t>
      </w:r>
    </w:p>
    <w:p w:rsidR="00F85C91" w:rsidRDefault="00F85C91" w:rsidP="006861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C91" w:rsidRDefault="00F85C91" w:rsidP="006861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5C91" w:rsidRDefault="00F85C91" w:rsidP="006861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472F" w:rsidRDefault="0040472F" w:rsidP="00686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311A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ДЕО</w:t>
      </w:r>
      <w:r w:rsidR="00C24A74">
        <w:rPr>
          <w:rFonts w:ascii="Times New Roman" w:hAnsi="Times New Roman" w:cs="Times New Roman"/>
          <w:sz w:val="28"/>
          <w:szCs w:val="28"/>
        </w:rPr>
        <w:t xml:space="preserve"> основне фазе часа (трајање </w:t>
      </w:r>
      <w:r>
        <w:rPr>
          <w:rFonts w:ascii="Times New Roman" w:hAnsi="Times New Roman" w:cs="Times New Roman"/>
          <w:sz w:val="28"/>
          <w:szCs w:val="28"/>
        </w:rPr>
        <w:t>5 минута)</w:t>
      </w:r>
    </w:p>
    <w:p w:rsidR="007F7A77" w:rsidRPr="00686157" w:rsidRDefault="00BA48BE" w:rsidP="00686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86995</wp:posOffset>
            </wp:positionV>
            <wp:extent cx="2667000" cy="1828800"/>
            <wp:effectExtent l="19050" t="0" r="0" b="0"/>
            <wp:wrapThrough wrapText="bothSides">
              <wp:wrapPolygon edited="0">
                <wp:start x="-154" y="0"/>
                <wp:lineTo x="-154" y="21375"/>
                <wp:lineTo x="21600" y="21375"/>
                <wp:lineTo x="21600" y="0"/>
                <wp:lineTo x="-154" y="0"/>
              </wp:wrapPolygon>
            </wp:wrapThrough>
            <wp:docPr id="2" name="Picture 2" descr="C:\Users\User\Desktop\stafeta dvoko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tafeta dvokora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B47">
        <w:rPr>
          <w:rFonts w:ascii="Times New Roman" w:hAnsi="Times New Roman" w:cs="Times New Roman"/>
          <w:sz w:val="28"/>
          <w:szCs w:val="28"/>
        </w:rPr>
        <w:t>Између две</w:t>
      </w:r>
      <w:r w:rsidR="007F7A77">
        <w:rPr>
          <w:rFonts w:ascii="Times New Roman" w:hAnsi="Times New Roman" w:cs="Times New Roman"/>
          <w:sz w:val="28"/>
          <w:szCs w:val="28"/>
        </w:rPr>
        <w:t xml:space="preserve"> груп</w:t>
      </w:r>
      <w:r w:rsidR="00D07B47">
        <w:rPr>
          <w:rFonts w:ascii="Times New Roman" w:hAnsi="Times New Roman" w:cs="Times New Roman"/>
          <w:sz w:val="28"/>
          <w:szCs w:val="28"/>
        </w:rPr>
        <w:t>е ученика орга</w:t>
      </w:r>
      <w:r w:rsidR="00A822C7">
        <w:rPr>
          <w:rFonts w:ascii="Times New Roman" w:hAnsi="Times New Roman" w:cs="Times New Roman"/>
          <w:sz w:val="28"/>
          <w:szCs w:val="28"/>
        </w:rPr>
        <w:t>низовати игру (такмичење) која ће од две екипе више дати кошева</w:t>
      </w:r>
      <w:r w:rsidR="007F7A77">
        <w:rPr>
          <w:rFonts w:ascii="Times New Roman" w:hAnsi="Times New Roman" w:cs="Times New Roman"/>
          <w:sz w:val="28"/>
          <w:szCs w:val="28"/>
        </w:rPr>
        <w:t>.</w:t>
      </w:r>
      <w:r w:rsidR="00A028EE">
        <w:rPr>
          <w:rFonts w:ascii="Times New Roman" w:hAnsi="Times New Roman" w:cs="Times New Roman"/>
          <w:sz w:val="28"/>
          <w:szCs w:val="28"/>
        </w:rPr>
        <w:t>Ученици подељ</w:t>
      </w:r>
      <w:r w:rsidR="004224C5">
        <w:rPr>
          <w:rFonts w:ascii="Times New Roman" w:hAnsi="Times New Roman" w:cs="Times New Roman"/>
          <w:sz w:val="28"/>
          <w:szCs w:val="28"/>
        </w:rPr>
        <w:t>ени у 2</w:t>
      </w:r>
      <w:r w:rsidR="007B12F9">
        <w:rPr>
          <w:rFonts w:ascii="Times New Roman" w:hAnsi="Times New Roman" w:cs="Times New Roman"/>
          <w:sz w:val="28"/>
          <w:szCs w:val="28"/>
        </w:rPr>
        <w:t xml:space="preserve"> колоне стају на линије које су означене од стране наставника на половини кошаркашког игралишта</w:t>
      </w:r>
      <w:r w:rsidR="00A822C7" w:rsidRPr="00A822C7">
        <w:rPr>
          <w:rFonts w:ascii="Times New Roman" w:hAnsi="Times New Roman" w:cs="Times New Roman"/>
          <w:sz w:val="28"/>
          <w:szCs w:val="28"/>
        </w:rPr>
        <w:t>.</w:t>
      </w:r>
      <w:r w:rsidR="00A028EE">
        <w:rPr>
          <w:rFonts w:ascii="Times New Roman" w:hAnsi="Times New Roman" w:cs="Times New Roman"/>
          <w:sz w:val="28"/>
          <w:szCs w:val="28"/>
        </w:rPr>
        <w:t xml:space="preserve"> </w:t>
      </w:r>
      <w:r w:rsidR="00A822C7" w:rsidRPr="00A822C7">
        <w:rPr>
          <w:rFonts w:ascii="Times New Roman" w:hAnsi="Times New Roman" w:cs="Times New Roman"/>
          <w:sz w:val="28"/>
          <w:szCs w:val="28"/>
        </w:rPr>
        <w:t>На наставников знак први у колонама крећу истов</w:t>
      </w:r>
      <w:r w:rsidR="00891397">
        <w:rPr>
          <w:rFonts w:ascii="Times New Roman" w:hAnsi="Times New Roman" w:cs="Times New Roman"/>
          <w:sz w:val="28"/>
          <w:szCs w:val="28"/>
        </w:rPr>
        <w:t xml:space="preserve">ремено према кошу  служећи се </w:t>
      </w:r>
      <w:r w:rsidR="00DF5FCB">
        <w:rPr>
          <w:rFonts w:ascii="Times New Roman" w:hAnsi="Times New Roman" w:cs="Times New Roman"/>
          <w:sz w:val="28"/>
          <w:szCs w:val="28"/>
          <w:lang w:val="sr-Cyrl-RS"/>
        </w:rPr>
        <w:t xml:space="preserve">десним </w:t>
      </w:r>
      <w:r w:rsidR="00891397">
        <w:rPr>
          <w:rFonts w:ascii="Times New Roman" w:hAnsi="Times New Roman" w:cs="Times New Roman"/>
          <w:sz w:val="28"/>
          <w:szCs w:val="28"/>
        </w:rPr>
        <w:t>двокорак</w:t>
      </w:r>
      <w:r w:rsidR="00DF5FCB">
        <w:rPr>
          <w:rFonts w:ascii="Times New Roman" w:hAnsi="Times New Roman" w:cs="Times New Roman"/>
          <w:sz w:val="28"/>
          <w:szCs w:val="28"/>
          <w:lang w:val="sr-Cyrl-RS"/>
        </w:rPr>
        <w:t>ом</w:t>
      </w:r>
      <w:r w:rsidR="00A822C7" w:rsidRPr="00A822C7">
        <w:rPr>
          <w:rFonts w:ascii="Times New Roman" w:hAnsi="Times New Roman" w:cs="Times New Roman"/>
          <w:sz w:val="28"/>
          <w:szCs w:val="28"/>
        </w:rPr>
        <w:t xml:space="preserve"> настоје да постигну кош.</w:t>
      </w:r>
      <w:r w:rsidR="00DF5FC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822C7" w:rsidRPr="00A822C7">
        <w:rPr>
          <w:rFonts w:ascii="Times New Roman" w:hAnsi="Times New Roman" w:cs="Times New Roman"/>
          <w:sz w:val="28"/>
          <w:szCs w:val="28"/>
        </w:rPr>
        <w:t>Када то ураде враћају се и предају лопту следећем ученику у колони к</w:t>
      </w:r>
      <w:r w:rsidR="00891397">
        <w:rPr>
          <w:rFonts w:ascii="Times New Roman" w:hAnsi="Times New Roman" w:cs="Times New Roman"/>
          <w:sz w:val="28"/>
          <w:szCs w:val="28"/>
        </w:rPr>
        <w:t>оји има исти задатак.</w:t>
      </w:r>
      <w:r w:rsidR="007B12F9">
        <w:rPr>
          <w:rFonts w:ascii="Times New Roman" w:hAnsi="Times New Roman" w:cs="Times New Roman"/>
          <w:sz w:val="28"/>
          <w:szCs w:val="28"/>
        </w:rPr>
        <w:t xml:space="preserve"> Победник је екипа ко</w:t>
      </w:r>
      <w:r w:rsidR="00A028EE">
        <w:rPr>
          <w:rFonts w:ascii="Times New Roman" w:hAnsi="Times New Roman" w:cs="Times New Roman"/>
          <w:sz w:val="28"/>
          <w:szCs w:val="28"/>
        </w:rPr>
        <w:t>ја пости</w:t>
      </w:r>
      <w:r w:rsidR="007B12F9">
        <w:rPr>
          <w:rFonts w:ascii="Times New Roman" w:hAnsi="Times New Roman" w:cs="Times New Roman"/>
          <w:sz w:val="28"/>
          <w:szCs w:val="28"/>
        </w:rPr>
        <w:t>гне више кошева.</w:t>
      </w:r>
      <w:r w:rsidR="00686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A77" w:rsidRDefault="007F7A77" w:rsidP="006861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FDF">
        <w:rPr>
          <w:rFonts w:ascii="Times New Roman" w:hAnsi="Times New Roman" w:cs="Times New Roman"/>
          <w:b/>
          <w:sz w:val="28"/>
          <w:szCs w:val="28"/>
          <w:highlight w:val="lightGray"/>
          <w:u w:val="single"/>
        </w:rPr>
        <w:t>ЗАВРШНА ФАЗА ЧАСА (трајање 5 минута)</w:t>
      </w:r>
    </w:p>
    <w:p w:rsidR="009B4ACD" w:rsidRPr="00A822C7" w:rsidRDefault="009B4ACD" w:rsidP="006861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ACD">
        <w:rPr>
          <w:rFonts w:ascii="Times New Roman" w:hAnsi="Times New Roman" w:cs="Times New Roman"/>
          <w:i/>
          <w:sz w:val="28"/>
          <w:szCs w:val="28"/>
        </w:rPr>
        <w:t>Циљ заврне</w:t>
      </w:r>
      <w:r w:rsidR="007F7A77" w:rsidRPr="009B4ACD">
        <w:rPr>
          <w:rFonts w:ascii="Times New Roman" w:hAnsi="Times New Roman" w:cs="Times New Roman"/>
          <w:i/>
          <w:sz w:val="28"/>
          <w:szCs w:val="28"/>
        </w:rPr>
        <w:t xml:space="preserve"> фазе часа је постепено смиривање физиолошких и емоционалних функција на ниво који омогућује ученицима да нормално прате остали васпитно-образовни рад у школи.</w:t>
      </w:r>
    </w:p>
    <w:p w:rsidR="005C5E6B" w:rsidRDefault="005C5E6B" w:rsidP="00686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Организовање игре „неми часовник“. На знак наставника</w:t>
      </w:r>
      <w:r>
        <w:rPr>
          <w:rFonts w:ascii="Times New Roman" w:hAnsi="Times New Roman" w:cs="Times New Roman"/>
          <w:sz w:val="28"/>
          <w:szCs w:val="28"/>
          <w:lang w:val="sr-Cyrl-C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ученици у тишини ходају по сали и када по њиховој процени прође један минут, ученици треба да чучну. Наставник посматра који ће ученик најпрецизније одредити минут.</w:t>
      </w:r>
    </w:p>
    <w:p w:rsidR="005C5E6B" w:rsidRPr="005C5E6B" w:rsidRDefault="005B1685" w:rsidP="00686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Вежбе растезања и лабављења</w:t>
      </w:r>
      <w:r w:rsidR="005C5E6B">
        <w:rPr>
          <w:rFonts w:ascii="Times New Roman" w:hAnsi="Times New Roman" w:cs="Times New Roman"/>
          <w:sz w:val="28"/>
          <w:szCs w:val="28"/>
        </w:rPr>
        <w:t xml:space="preserve"> (руке, рамена, леђа, ноге)</w:t>
      </w:r>
    </w:p>
    <w:p w:rsidR="00A822C7" w:rsidRPr="00A822C7" w:rsidRDefault="00A822C7" w:rsidP="00686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Одлагање реквизита у справарницу.</w:t>
      </w:r>
    </w:p>
    <w:p w:rsidR="00A028EE" w:rsidRDefault="009B4ACD" w:rsidP="00A028E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Збор ученика у врсту, похвалити их, указати им на недостатке</w:t>
      </w:r>
      <w:r w:rsidR="00DB3369">
        <w:rPr>
          <w:rFonts w:ascii="Times New Roman" w:hAnsi="Times New Roman" w:cs="Times New Roman"/>
          <w:sz w:val="28"/>
          <w:szCs w:val="28"/>
        </w:rPr>
        <w:t xml:space="preserve"> и захвалити им се на сарадњи.</w:t>
      </w:r>
    </w:p>
    <w:p w:rsidR="000C015E" w:rsidRPr="00A028EE" w:rsidRDefault="000C015E" w:rsidP="00A028EE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C015E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1252" w:rsidRDefault="00921252" w:rsidP="007F7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09013A">
        <w:rPr>
          <w:rFonts w:ascii="Times New Roman" w:hAnsi="Times New Roman" w:cs="Times New Roman"/>
          <w:sz w:val="28"/>
          <w:szCs w:val="28"/>
        </w:rPr>
        <w:t xml:space="preserve"> ЗА НАСТАВНИКА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1252" w:rsidRDefault="00921252" w:rsidP="007F7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Вишњић, Д., Јовановић, А. и Милетић, К., (2004).</w:t>
      </w:r>
      <w:r w:rsidR="00C45E7C" w:rsidRPr="00C45E7C">
        <w:rPr>
          <w:rFonts w:ascii="Times New Roman" w:hAnsi="Times New Roman" w:cs="Times New Roman"/>
          <w:i/>
          <w:sz w:val="28"/>
          <w:szCs w:val="28"/>
        </w:rPr>
        <w:t>Теорија и методика физичког васпитања.</w:t>
      </w:r>
      <w:r w:rsidR="00C45E7C">
        <w:rPr>
          <w:rFonts w:ascii="Times New Roman" w:hAnsi="Times New Roman" w:cs="Times New Roman"/>
          <w:sz w:val="28"/>
          <w:szCs w:val="28"/>
        </w:rPr>
        <w:t xml:space="preserve"> Београд: Факултет спорта и физичког васпитања.</w:t>
      </w:r>
    </w:p>
    <w:p w:rsidR="00DB37C6" w:rsidRPr="00DB37C6" w:rsidRDefault="00DB37C6" w:rsidP="007F7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Вишњић, Д., (2008). </w:t>
      </w:r>
      <w:r w:rsidRPr="00DB37C6">
        <w:rPr>
          <w:rFonts w:ascii="Times New Roman" w:hAnsi="Times New Roman" w:cs="Times New Roman"/>
          <w:i/>
          <w:sz w:val="28"/>
          <w:szCs w:val="28"/>
        </w:rPr>
        <w:t>Настава физичког васпитања: од V до VIII разреда основне школе: приручник за студенте, наставнике и професоре</w:t>
      </w:r>
      <w:r>
        <w:rPr>
          <w:rFonts w:ascii="Times New Roman" w:hAnsi="Times New Roman" w:cs="Times New Roman"/>
          <w:sz w:val="28"/>
          <w:szCs w:val="28"/>
        </w:rPr>
        <w:t>. Београд: Завод за уџбенике.</w:t>
      </w:r>
    </w:p>
    <w:p w:rsidR="005C5E6B" w:rsidRPr="005C5E6B" w:rsidRDefault="003847EC" w:rsidP="003847EC">
      <w:pPr>
        <w:spacing w:line="236" w:lineRule="auto"/>
        <w:rPr>
          <w:rFonts w:ascii="Times New Roman" w:eastAsia="Times New Roman" w:hAnsi="Times New Roman"/>
          <w:sz w:val="28"/>
          <w:szCs w:val="28"/>
        </w:rPr>
      </w:pPr>
      <w:r w:rsidRPr="005C5E6B">
        <w:rPr>
          <w:rFonts w:ascii="Times New Roman" w:eastAsia="Times New Roman" w:hAnsi="Times New Roman"/>
          <w:sz w:val="28"/>
          <w:szCs w:val="28"/>
        </w:rPr>
        <w:t>Каралејић М., Јаковљевић С. „Основе кошарке“ ФСФБ, Београд (2001)</w:t>
      </w:r>
    </w:p>
    <w:p w:rsidR="00C45E7C" w:rsidRPr="000B1FDF" w:rsidRDefault="003847EC" w:rsidP="000B1FDF">
      <w:pPr>
        <w:spacing w:line="236" w:lineRule="auto"/>
        <w:rPr>
          <w:rFonts w:ascii="Times New Roman" w:eastAsia="Times New Roman" w:hAnsi="Times New Roman"/>
          <w:color w:val="0070C0"/>
          <w:sz w:val="28"/>
          <w:szCs w:val="28"/>
        </w:rPr>
      </w:pPr>
      <w:r w:rsidRPr="005C5E6B">
        <w:rPr>
          <w:rFonts w:ascii="Times New Roman" w:eastAsia="Times New Roman" w:hAnsi="Times New Roman"/>
          <w:sz w:val="28"/>
          <w:szCs w:val="28"/>
        </w:rPr>
        <w:lastRenderedPageBreak/>
        <w:t xml:space="preserve">Интернет: Вујошевић Д. „Методика обуке шута“ </w:t>
      </w:r>
      <w:r w:rsidRPr="005C5E6B">
        <w:rPr>
          <w:rFonts w:ascii="Times New Roman" w:eastAsia="Times New Roman" w:hAnsi="Times New Roman"/>
          <w:color w:val="0070C0"/>
          <w:sz w:val="28"/>
          <w:szCs w:val="28"/>
        </w:rPr>
        <w:t>www.youtube.com/watch?v=b1cvLIHnebg</w:t>
      </w:r>
    </w:p>
    <w:sectPr w:rsidR="00C45E7C" w:rsidRPr="000B1FDF" w:rsidSect="00F85C91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93" w:rsidRDefault="00B05A93" w:rsidP="007D6455">
      <w:pPr>
        <w:spacing w:after="0" w:line="240" w:lineRule="auto"/>
      </w:pPr>
      <w:r>
        <w:separator/>
      </w:r>
    </w:p>
  </w:endnote>
  <w:endnote w:type="continuationSeparator" w:id="0">
    <w:p w:rsidR="00B05A93" w:rsidRDefault="00B05A93" w:rsidP="007D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93" w:rsidRDefault="00B05A93" w:rsidP="007D6455">
      <w:pPr>
        <w:spacing w:after="0" w:line="240" w:lineRule="auto"/>
      </w:pPr>
      <w:r>
        <w:separator/>
      </w:r>
    </w:p>
  </w:footnote>
  <w:footnote w:type="continuationSeparator" w:id="0">
    <w:p w:rsidR="00B05A93" w:rsidRDefault="00B05A93" w:rsidP="007D6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B231F"/>
    <w:multiLevelType w:val="hybridMultilevel"/>
    <w:tmpl w:val="7C403006"/>
    <w:lvl w:ilvl="0" w:tplc="5D026E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175DA"/>
    <w:multiLevelType w:val="hybridMultilevel"/>
    <w:tmpl w:val="3F52820A"/>
    <w:lvl w:ilvl="0" w:tplc="81D412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23666"/>
    <w:multiLevelType w:val="hybridMultilevel"/>
    <w:tmpl w:val="A5FC4102"/>
    <w:lvl w:ilvl="0" w:tplc="FF4489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CD1"/>
    <w:rsid w:val="00035129"/>
    <w:rsid w:val="0004289A"/>
    <w:rsid w:val="00051D7C"/>
    <w:rsid w:val="00062784"/>
    <w:rsid w:val="000842B7"/>
    <w:rsid w:val="0009013A"/>
    <w:rsid w:val="00096A7B"/>
    <w:rsid w:val="00097F9C"/>
    <w:rsid w:val="000A5962"/>
    <w:rsid w:val="000A6C17"/>
    <w:rsid w:val="000B1FDF"/>
    <w:rsid w:val="000C015E"/>
    <w:rsid w:val="000C0808"/>
    <w:rsid w:val="000C3F20"/>
    <w:rsid w:val="000D05FE"/>
    <w:rsid w:val="000E2B8B"/>
    <w:rsid w:val="00107FE9"/>
    <w:rsid w:val="0014001D"/>
    <w:rsid w:val="00166EBB"/>
    <w:rsid w:val="001B156E"/>
    <w:rsid w:val="001C1D95"/>
    <w:rsid w:val="001C60D1"/>
    <w:rsid w:val="00200DB0"/>
    <w:rsid w:val="00237791"/>
    <w:rsid w:val="00254669"/>
    <w:rsid w:val="002607EF"/>
    <w:rsid w:val="00264DBF"/>
    <w:rsid w:val="00275402"/>
    <w:rsid w:val="002D0D82"/>
    <w:rsid w:val="002F289E"/>
    <w:rsid w:val="00311A31"/>
    <w:rsid w:val="00314D8B"/>
    <w:rsid w:val="003479CD"/>
    <w:rsid w:val="003847EC"/>
    <w:rsid w:val="003B7EE9"/>
    <w:rsid w:val="003F60A9"/>
    <w:rsid w:val="0040472F"/>
    <w:rsid w:val="00415FC0"/>
    <w:rsid w:val="00420639"/>
    <w:rsid w:val="004224C5"/>
    <w:rsid w:val="00431126"/>
    <w:rsid w:val="00440F7E"/>
    <w:rsid w:val="004454B0"/>
    <w:rsid w:val="00462944"/>
    <w:rsid w:val="004636CE"/>
    <w:rsid w:val="00486A44"/>
    <w:rsid w:val="00496C06"/>
    <w:rsid w:val="004B1E3C"/>
    <w:rsid w:val="004F32BA"/>
    <w:rsid w:val="00507043"/>
    <w:rsid w:val="005376C3"/>
    <w:rsid w:val="00556478"/>
    <w:rsid w:val="00582017"/>
    <w:rsid w:val="005A3D1A"/>
    <w:rsid w:val="005B08AA"/>
    <w:rsid w:val="005B1685"/>
    <w:rsid w:val="005C5E45"/>
    <w:rsid w:val="005C5E6B"/>
    <w:rsid w:val="00603BB9"/>
    <w:rsid w:val="00613619"/>
    <w:rsid w:val="00652ADA"/>
    <w:rsid w:val="00673F0C"/>
    <w:rsid w:val="00686157"/>
    <w:rsid w:val="006A032E"/>
    <w:rsid w:val="006A3481"/>
    <w:rsid w:val="006C7904"/>
    <w:rsid w:val="006D7B81"/>
    <w:rsid w:val="006E15D5"/>
    <w:rsid w:val="00723BED"/>
    <w:rsid w:val="00730FF7"/>
    <w:rsid w:val="007749B4"/>
    <w:rsid w:val="007822A7"/>
    <w:rsid w:val="00783603"/>
    <w:rsid w:val="007B12F9"/>
    <w:rsid w:val="007C14A6"/>
    <w:rsid w:val="007D6455"/>
    <w:rsid w:val="007E042A"/>
    <w:rsid w:val="007F7A77"/>
    <w:rsid w:val="008150E6"/>
    <w:rsid w:val="008471A6"/>
    <w:rsid w:val="00860C85"/>
    <w:rsid w:val="00861057"/>
    <w:rsid w:val="00863BB4"/>
    <w:rsid w:val="008729FA"/>
    <w:rsid w:val="00882DC5"/>
    <w:rsid w:val="00891397"/>
    <w:rsid w:val="008A1671"/>
    <w:rsid w:val="008B26ED"/>
    <w:rsid w:val="008C78A8"/>
    <w:rsid w:val="008F2250"/>
    <w:rsid w:val="00921252"/>
    <w:rsid w:val="009232D9"/>
    <w:rsid w:val="00956E88"/>
    <w:rsid w:val="009615A4"/>
    <w:rsid w:val="00963806"/>
    <w:rsid w:val="009648DC"/>
    <w:rsid w:val="0099537B"/>
    <w:rsid w:val="009B4ACD"/>
    <w:rsid w:val="009F02A7"/>
    <w:rsid w:val="009F06A8"/>
    <w:rsid w:val="009F6C75"/>
    <w:rsid w:val="009F7AEE"/>
    <w:rsid w:val="00A028EE"/>
    <w:rsid w:val="00A10FBF"/>
    <w:rsid w:val="00A4023C"/>
    <w:rsid w:val="00A67938"/>
    <w:rsid w:val="00A819F3"/>
    <w:rsid w:val="00A822C7"/>
    <w:rsid w:val="00A87517"/>
    <w:rsid w:val="00A92269"/>
    <w:rsid w:val="00AF012A"/>
    <w:rsid w:val="00B03B21"/>
    <w:rsid w:val="00B05A93"/>
    <w:rsid w:val="00B67FF4"/>
    <w:rsid w:val="00BA48BE"/>
    <w:rsid w:val="00BB3242"/>
    <w:rsid w:val="00BB4EAD"/>
    <w:rsid w:val="00BC5C4C"/>
    <w:rsid w:val="00C24A74"/>
    <w:rsid w:val="00C45E7C"/>
    <w:rsid w:val="00C66572"/>
    <w:rsid w:val="00C77AEE"/>
    <w:rsid w:val="00C8351D"/>
    <w:rsid w:val="00C9047D"/>
    <w:rsid w:val="00C97582"/>
    <w:rsid w:val="00CA303F"/>
    <w:rsid w:val="00CA4451"/>
    <w:rsid w:val="00CC5FAC"/>
    <w:rsid w:val="00CC715A"/>
    <w:rsid w:val="00CD0FA1"/>
    <w:rsid w:val="00CD3BC7"/>
    <w:rsid w:val="00CD5AE5"/>
    <w:rsid w:val="00D01F60"/>
    <w:rsid w:val="00D07B47"/>
    <w:rsid w:val="00D1360D"/>
    <w:rsid w:val="00D220A6"/>
    <w:rsid w:val="00D23EDE"/>
    <w:rsid w:val="00D35E64"/>
    <w:rsid w:val="00D43FA8"/>
    <w:rsid w:val="00D73344"/>
    <w:rsid w:val="00D74EE6"/>
    <w:rsid w:val="00DA48A2"/>
    <w:rsid w:val="00DB3369"/>
    <w:rsid w:val="00DB37C6"/>
    <w:rsid w:val="00DD0778"/>
    <w:rsid w:val="00DF5FCB"/>
    <w:rsid w:val="00E32AFE"/>
    <w:rsid w:val="00E630D1"/>
    <w:rsid w:val="00E64AA7"/>
    <w:rsid w:val="00E74E2C"/>
    <w:rsid w:val="00E974E1"/>
    <w:rsid w:val="00EB480F"/>
    <w:rsid w:val="00EC10D1"/>
    <w:rsid w:val="00EE1867"/>
    <w:rsid w:val="00EE4CD1"/>
    <w:rsid w:val="00F30B44"/>
    <w:rsid w:val="00F51C19"/>
    <w:rsid w:val="00F6543E"/>
    <w:rsid w:val="00F82338"/>
    <w:rsid w:val="00F83A19"/>
    <w:rsid w:val="00F8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D72C82-AD72-4C76-B623-F571A1B9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6ED"/>
    <w:pPr>
      <w:ind w:left="720"/>
      <w:contextualSpacing/>
    </w:pPr>
  </w:style>
  <w:style w:type="table" w:styleId="TableGrid">
    <w:name w:val="Table Grid"/>
    <w:basedOn w:val="TableNormal"/>
    <w:uiPriority w:val="59"/>
    <w:rsid w:val="005B0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455"/>
  </w:style>
  <w:style w:type="paragraph" w:styleId="Footer">
    <w:name w:val="footer"/>
    <w:basedOn w:val="Normal"/>
    <w:link w:val="FooterChar"/>
    <w:uiPriority w:val="99"/>
    <w:semiHidden/>
    <w:unhideWhenUsed/>
    <w:rsid w:val="007D6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5E37-4A4B-448C-B000-5A0A232C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persol032 persol</cp:lastModifiedBy>
  <cp:revision>4</cp:revision>
  <cp:lastPrinted>2019-10-23T23:19:00Z</cp:lastPrinted>
  <dcterms:created xsi:type="dcterms:W3CDTF">2019-10-24T22:08:00Z</dcterms:created>
  <dcterms:modified xsi:type="dcterms:W3CDTF">2021-04-13T19:20:00Z</dcterms:modified>
</cp:coreProperties>
</file>